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5498" w14:textId="781AD33E" w:rsidR="00B87962" w:rsidRPr="00BD6AEB" w:rsidRDefault="00BE2FF2" w:rsidP="007D460D">
      <w:pPr>
        <w:tabs>
          <w:tab w:val="left" w:pos="1260"/>
          <w:tab w:val="left" w:pos="2520"/>
        </w:tabs>
        <w:jc w:val="both"/>
      </w:pPr>
      <w:r>
        <w:t>WO</w:t>
      </w:r>
      <w:r w:rsidR="003039D4">
        <w:t>.271.5</w:t>
      </w:r>
      <w:r w:rsidR="00F347FC">
        <w:t>8</w:t>
      </w:r>
      <w:r w:rsidR="00A96D3F">
        <w:t>.</w:t>
      </w:r>
      <w:r w:rsidR="0037196A">
        <w:t>20</w:t>
      </w:r>
      <w:r w:rsidR="00F347FC">
        <w:t>20</w:t>
      </w:r>
      <w:r w:rsidR="00977724">
        <w:t>.ZP</w:t>
      </w:r>
      <w:r>
        <w:t xml:space="preserve"> </w:t>
      </w:r>
      <w:r w:rsidR="0018329F">
        <w:t xml:space="preserve">   </w:t>
      </w:r>
      <w:r w:rsidR="007F7E23">
        <w:tab/>
      </w:r>
      <w:r w:rsidR="00F347FC">
        <w:t xml:space="preserve">                              </w:t>
      </w:r>
      <w:r w:rsidR="0037394B">
        <w:tab/>
        <w:t xml:space="preserve">     Krobia, dnia </w:t>
      </w:r>
      <w:r w:rsidR="00064EA3">
        <w:t>15 stycznia</w:t>
      </w:r>
      <w:r w:rsidR="0037196A">
        <w:t xml:space="preserve"> </w:t>
      </w:r>
      <w:r w:rsidR="006F7291">
        <w:t>20</w:t>
      </w:r>
      <w:r w:rsidR="00F347FC">
        <w:t>2</w:t>
      </w:r>
      <w:r w:rsidR="00064EA3">
        <w:t>1</w:t>
      </w:r>
      <w:r w:rsidR="00642226" w:rsidRPr="00BD6AEB">
        <w:t xml:space="preserve"> </w:t>
      </w:r>
      <w:r w:rsidR="00D9135B" w:rsidRPr="00BD6AEB">
        <w:t xml:space="preserve"> </w:t>
      </w:r>
    </w:p>
    <w:p w14:paraId="0EB914C4" w14:textId="77777777" w:rsidR="00B87962" w:rsidRPr="00815922" w:rsidRDefault="00B87962" w:rsidP="00C830F6">
      <w:pPr>
        <w:jc w:val="both"/>
        <w:rPr>
          <w:color w:val="FF0000"/>
        </w:rPr>
      </w:pPr>
    </w:p>
    <w:p w14:paraId="4EDA420A" w14:textId="77777777" w:rsidR="00F347FC" w:rsidRDefault="00F347FC" w:rsidP="00F347FC">
      <w:pPr>
        <w:pStyle w:val="Tekstpodstawowy"/>
        <w:jc w:val="both"/>
        <w:rPr>
          <w:b w:val="0"/>
          <w:bCs w:val="0"/>
          <w:sz w:val="24"/>
        </w:rPr>
      </w:pPr>
    </w:p>
    <w:p w14:paraId="3DE6109E" w14:textId="3E2BD495" w:rsidR="00F75F55" w:rsidRPr="00EE3797" w:rsidRDefault="00064EA3" w:rsidP="00EE3797">
      <w:pPr>
        <w:pStyle w:val="center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797">
        <w:rPr>
          <w:rFonts w:ascii="Times New Roman" w:hAnsi="Times New Roman" w:cs="Times New Roman"/>
          <w:sz w:val="24"/>
          <w:szCs w:val="24"/>
        </w:rPr>
        <w:t xml:space="preserve">Gmina Krobia reprezentowana przez Burmistrza ul. Rynek 1, 63-840 Krobia </w:t>
      </w:r>
      <w:r w:rsidR="00F75F55" w:rsidRPr="00EE3797">
        <w:rPr>
          <w:rFonts w:ascii="Times New Roman" w:hAnsi="Times New Roman" w:cs="Times New Roman"/>
          <w:sz w:val="24"/>
          <w:szCs w:val="24"/>
        </w:rPr>
        <w:t xml:space="preserve">działając na podstawie art. 86 ust. 5 ustawy z dnia 29 stycznia 2004 r. – Prawo zamówień publicznych </w:t>
      </w:r>
      <w:bookmarkStart w:id="0" w:name="_Hlk61596535"/>
      <w:r w:rsidR="00F75F55" w:rsidRPr="00EE37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5F55" w:rsidRPr="00EE37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75F55" w:rsidRPr="00EE3797">
        <w:rPr>
          <w:rFonts w:ascii="Times New Roman" w:hAnsi="Times New Roman" w:cs="Times New Roman"/>
          <w:sz w:val="24"/>
          <w:szCs w:val="24"/>
        </w:rPr>
        <w:t xml:space="preserve">. Dz. U. z 2019 r. poz. 1843 z </w:t>
      </w:r>
      <w:proofErr w:type="spellStart"/>
      <w:r w:rsidR="00F75F55" w:rsidRPr="00EE37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75F55" w:rsidRPr="00EE3797">
        <w:rPr>
          <w:rFonts w:ascii="Times New Roman" w:hAnsi="Times New Roman" w:cs="Times New Roman"/>
          <w:sz w:val="24"/>
          <w:szCs w:val="24"/>
        </w:rPr>
        <w:t>. zm.)</w:t>
      </w:r>
      <w:bookmarkEnd w:id="0"/>
      <w:r w:rsidR="00F75F55" w:rsidRPr="00EE3797">
        <w:rPr>
          <w:rFonts w:ascii="Times New Roman" w:hAnsi="Times New Roman" w:cs="Times New Roman"/>
          <w:sz w:val="24"/>
          <w:szCs w:val="24"/>
        </w:rPr>
        <w:t xml:space="preserve"> w związku z art. 90 ust. 1  ustawy z dnia 11 września 2019 r. Przepisy wprowadzające ustawę - Prawo zamówień publicznych</w:t>
      </w:r>
      <w:r w:rsidR="00EE3797">
        <w:rPr>
          <w:rFonts w:ascii="Times New Roman" w:hAnsi="Times New Roman" w:cs="Times New Roman"/>
          <w:sz w:val="24"/>
          <w:szCs w:val="24"/>
        </w:rPr>
        <w:t xml:space="preserve"> </w:t>
      </w:r>
      <w:r w:rsidR="00EE3797" w:rsidRPr="00EE37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3797" w:rsidRPr="00EE37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E3797" w:rsidRPr="00EE3797">
        <w:rPr>
          <w:rFonts w:ascii="Times New Roman" w:hAnsi="Times New Roman" w:cs="Times New Roman"/>
          <w:sz w:val="24"/>
          <w:szCs w:val="24"/>
        </w:rPr>
        <w:t xml:space="preserve">. Dz. U. z 2019 r. poz. </w:t>
      </w:r>
      <w:r w:rsidR="00EE3797">
        <w:rPr>
          <w:rFonts w:ascii="Times New Roman" w:hAnsi="Times New Roman" w:cs="Times New Roman"/>
          <w:sz w:val="24"/>
          <w:szCs w:val="24"/>
        </w:rPr>
        <w:t>2020)</w:t>
      </w:r>
      <w:r w:rsidR="00F75F55" w:rsidRPr="00EE3797">
        <w:rPr>
          <w:rFonts w:ascii="Times New Roman" w:hAnsi="Times New Roman" w:cs="Times New Roman"/>
          <w:sz w:val="24"/>
          <w:szCs w:val="24"/>
        </w:rPr>
        <w:t xml:space="preserve"> prowadząc postępowanie o udzielenie zamówienia publicznego w trybie przetargu nieograniczonego pn</w:t>
      </w:r>
      <w:bookmarkStart w:id="1" w:name="_Hlk59089016"/>
      <w:r w:rsidR="00EE3797" w:rsidRPr="00EE3797">
        <w:rPr>
          <w:rFonts w:ascii="Times New Roman" w:hAnsi="Times New Roman" w:cs="Times New Roman"/>
          <w:sz w:val="24"/>
          <w:szCs w:val="24"/>
        </w:rPr>
        <w:t>.</w:t>
      </w:r>
      <w:r w:rsidR="00EE3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797" w:rsidRPr="00EE3797">
        <w:rPr>
          <w:rFonts w:ascii="Times New Roman" w:hAnsi="Times New Roman" w:cs="Times New Roman"/>
          <w:b/>
          <w:bCs/>
          <w:sz w:val="24"/>
          <w:szCs w:val="24"/>
        </w:rPr>
        <w:t>PRZEBUDOWA ULIC KOPERNIKA, CICHEJ I KWIATOWEJ W CIĄGU DRÓG GMINNYCH W KROBI  - ETAP II UL. KWIATOWA I CICHA</w:t>
      </w:r>
      <w:bookmarkEnd w:id="1"/>
      <w:r w:rsidR="00EE3797" w:rsidRPr="00EE3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F55" w:rsidRPr="00EE3797">
        <w:rPr>
          <w:rFonts w:ascii="Times New Roman" w:hAnsi="Times New Roman" w:cs="Times New Roman"/>
          <w:bCs/>
          <w:sz w:val="24"/>
          <w:szCs w:val="24"/>
        </w:rPr>
        <w:t xml:space="preserve">przekazuje następujące informacje: </w:t>
      </w:r>
    </w:p>
    <w:p w14:paraId="3E1858E3" w14:textId="6FFDCA0C" w:rsidR="00F75F55" w:rsidRDefault="00F75F55" w:rsidP="00F75F55">
      <w:pPr>
        <w:autoSpaceDE w:val="0"/>
        <w:autoSpaceDN w:val="0"/>
        <w:adjustRightInd w:val="0"/>
        <w:rPr>
          <w:b/>
          <w:bCs/>
        </w:rPr>
      </w:pPr>
    </w:p>
    <w:p w14:paraId="01055C47" w14:textId="77777777" w:rsidR="00064EA3" w:rsidRPr="00E76DAF" w:rsidRDefault="00064EA3" w:rsidP="00F75F55">
      <w:pPr>
        <w:autoSpaceDE w:val="0"/>
        <w:autoSpaceDN w:val="0"/>
        <w:adjustRightInd w:val="0"/>
        <w:rPr>
          <w:b/>
          <w:bCs/>
        </w:rPr>
      </w:pPr>
    </w:p>
    <w:p w14:paraId="39FE7A34" w14:textId="164BD794" w:rsidR="00064EA3" w:rsidRDefault="00064EA3" w:rsidP="00064EA3">
      <w:pPr>
        <w:jc w:val="both"/>
      </w:pPr>
      <w:r>
        <w:t xml:space="preserve">1. </w:t>
      </w:r>
      <w:r w:rsidRPr="007722AC">
        <w:t>Kwota, jaką zamawiający zamierza przeznaczyć na sfinansowanie zamówienia</w:t>
      </w:r>
      <w:r>
        <w:t xml:space="preserve"> </w:t>
      </w:r>
      <w:r w:rsidR="00362255">
        <w:t>1 550 000,00</w:t>
      </w:r>
      <w:r>
        <w:t xml:space="preserve"> zł </w:t>
      </w:r>
    </w:p>
    <w:p w14:paraId="72A2F707" w14:textId="77777777" w:rsidR="00064EA3" w:rsidRPr="00EE3797" w:rsidRDefault="00064EA3" w:rsidP="00064EA3">
      <w:pPr>
        <w:jc w:val="both"/>
      </w:pPr>
    </w:p>
    <w:p w14:paraId="70EBB516" w14:textId="77777777" w:rsidR="00064EA3" w:rsidRPr="00EE3797" w:rsidRDefault="00064EA3" w:rsidP="00064EA3">
      <w:pPr>
        <w:rPr>
          <w:bCs/>
        </w:rPr>
      </w:pPr>
    </w:p>
    <w:p w14:paraId="1D8EFC6A" w14:textId="77777777" w:rsidR="00064EA3" w:rsidRPr="00EE3797" w:rsidRDefault="00064EA3" w:rsidP="00064EA3">
      <w:pPr>
        <w:rPr>
          <w:bCs/>
        </w:rPr>
      </w:pPr>
      <w:r w:rsidRPr="00EE3797">
        <w:rPr>
          <w:bCs/>
        </w:rPr>
        <w:t>2. Oferty złożyli następujący Wykonawcy, oferując za wykonanie zamówienia:</w:t>
      </w:r>
    </w:p>
    <w:p w14:paraId="3402FB70" w14:textId="3BD519F8" w:rsidR="00E42E4C" w:rsidRPr="00EE3797" w:rsidRDefault="00E42E4C" w:rsidP="00F347FC">
      <w:pPr>
        <w:jc w:val="both"/>
        <w:rPr>
          <w:b/>
          <w:bCs/>
        </w:rPr>
      </w:pPr>
    </w:p>
    <w:p w14:paraId="0C9F8600" w14:textId="09EAD967" w:rsidR="00362255" w:rsidRPr="00362255" w:rsidRDefault="00362255" w:rsidP="00EE37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362255">
        <w:rPr>
          <w:rFonts w:ascii="Times New Roman" w:hAnsi="Times New Roman"/>
          <w:b/>
          <w:bCs/>
          <w:sz w:val="24"/>
          <w:szCs w:val="24"/>
        </w:rPr>
        <w:t>PUB „BRUKPOL” S.C. STRZELCE WIELKIE 81 C, 63-820 PIASKI</w:t>
      </w:r>
    </w:p>
    <w:p w14:paraId="1E1FE4DF" w14:textId="21217713" w:rsidR="00EE3797" w:rsidRPr="00EE3797" w:rsidRDefault="00EE3797" w:rsidP="00EE3797">
      <w:pPr>
        <w:jc w:val="both"/>
      </w:pPr>
      <w:bookmarkStart w:id="2" w:name="_Hlk61596920"/>
      <w:r w:rsidRPr="00EE3797">
        <w:t>- cena netto:  1</w:t>
      </w:r>
      <w:r w:rsidR="00362255">
        <w:t> 116 014,22</w:t>
      </w:r>
      <w:r w:rsidRPr="00EE3797">
        <w:t xml:space="preserve"> zł</w:t>
      </w:r>
    </w:p>
    <w:p w14:paraId="489C0CC9" w14:textId="618BC737" w:rsidR="00EE3797" w:rsidRPr="00EE3797" w:rsidRDefault="00EE3797" w:rsidP="00EE3797">
      <w:pPr>
        <w:jc w:val="both"/>
      </w:pPr>
      <w:r w:rsidRPr="00EE3797">
        <w:t xml:space="preserve">- cena brutto: </w:t>
      </w:r>
      <w:r w:rsidR="00362255">
        <w:t>1 372 697,49</w:t>
      </w:r>
      <w:r w:rsidRPr="00EE3797">
        <w:t xml:space="preserve"> zł</w:t>
      </w:r>
    </w:p>
    <w:p w14:paraId="25A369B1" w14:textId="59287313" w:rsidR="00EE3797" w:rsidRPr="00EE3797" w:rsidRDefault="00EE3797" w:rsidP="00EE3797">
      <w:pPr>
        <w:jc w:val="both"/>
      </w:pPr>
      <w:r w:rsidRPr="00EE3797">
        <w:t>- termin wykonania zamówienia: 30.09.202</w:t>
      </w:r>
      <w:r w:rsidR="00362255">
        <w:t>1</w:t>
      </w:r>
      <w:r w:rsidRPr="00EE3797">
        <w:t xml:space="preserve"> r.</w:t>
      </w:r>
    </w:p>
    <w:p w14:paraId="091A69A5" w14:textId="7FD3886C" w:rsidR="00EE3797" w:rsidRDefault="00EE3797" w:rsidP="00EE3797">
      <w:pPr>
        <w:jc w:val="both"/>
      </w:pPr>
      <w:r w:rsidRPr="00EE3797">
        <w:t xml:space="preserve">- okres gwarancji: 60 miesięcy </w:t>
      </w:r>
    </w:p>
    <w:p w14:paraId="7125A658" w14:textId="30106F66" w:rsidR="00362255" w:rsidRPr="00EE3797" w:rsidRDefault="00362255" w:rsidP="00EE3797">
      <w:pPr>
        <w:jc w:val="both"/>
      </w:pPr>
      <w:r>
        <w:t xml:space="preserve">- okres rękojmi: 60 miesięcy </w:t>
      </w:r>
    </w:p>
    <w:p w14:paraId="41B5561D" w14:textId="55539736" w:rsidR="00EE3797" w:rsidRPr="00EE3797" w:rsidRDefault="00EE3797" w:rsidP="00EE3797">
      <w:pPr>
        <w:jc w:val="both"/>
      </w:pPr>
      <w:r w:rsidRPr="00EE3797">
        <w:t>- płatność faktur: do 14 dni od daty otrzymania faktury</w:t>
      </w:r>
    </w:p>
    <w:bookmarkEnd w:id="2"/>
    <w:p w14:paraId="3BAC79C6" w14:textId="3DDBC31B" w:rsidR="00EE3797" w:rsidRPr="00EE3797" w:rsidRDefault="00EE3797" w:rsidP="00EE3797">
      <w:pPr>
        <w:ind w:left="360"/>
        <w:jc w:val="both"/>
        <w:rPr>
          <w:b/>
          <w:bCs/>
        </w:rPr>
      </w:pPr>
    </w:p>
    <w:p w14:paraId="2E2CD812" w14:textId="4AA4EA89" w:rsidR="00EE3797" w:rsidRDefault="00194B9B" w:rsidP="00EE37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FIRMA BUDOWLANA A. MATUSZAK SP.J., UL. B. CHROBREGO 3,    63-820 PIASKI </w:t>
      </w:r>
    </w:p>
    <w:p w14:paraId="5E5A83F0" w14:textId="3E9213A4" w:rsidR="001022E5" w:rsidRPr="001022E5" w:rsidRDefault="001022E5" w:rsidP="001022E5">
      <w:pPr>
        <w:jc w:val="both"/>
      </w:pPr>
      <w:r w:rsidRPr="001022E5">
        <w:t xml:space="preserve">- cena netto:  </w:t>
      </w:r>
      <w:r w:rsidR="00194B9B">
        <w:t>999 880,59</w:t>
      </w:r>
      <w:r w:rsidRPr="001022E5">
        <w:t xml:space="preserve"> zł</w:t>
      </w:r>
    </w:p>
    <w:p w14:paraId="518465DA" w14:textId="1AB86191" w:rsidR="001022E5" w:rsidRPr="001022E5" w:rsidRDefault="001022E5" w:rsidP="001022E5">
      <w:pPr>
        <w:jc w:val="both"/>
      </w:pPr>
      <w:r w:rsidRPr="001022E5">
        <w:t xml:space="preserve">- cena brutto: </w:t>
      </w:r>
      <w:r w:rsidR="00194B9B">
        <w:t>1 229 853,12</w:t>
      </w:r>
      <w:r w:rsidRPr="001022E5">
        <w:t xml:space="preserve"> zł</w:t>
      </w:r>
    </w:p>
    <w:p w14:paraId="5F4449F7" w14:textId="77777777" w:rsidR="001022E5" w:rsidRPr="001022E5" w:rsidRDefault="001022E5" w:rsidP="001022E5">
      <w:pPr>
        <w:jc w:val="both"/>
      </w:pPr>
      <w:r w:rsidRPr="001022E5">
        <w:t>- termin wykonania zamówienia: 30.09.2021 r.</w:t>
      </w:r>
    </w:p>
    <w:p w14:paraId="59D6668A" w14:textId="77777777" w:rsidR="001022E5" w:rsidRPr="001022E5" w:rsidRDefault="001022E5" w:rsidP="001022E5">
      <w:pPr>
        <w:jc w:val="both"/>
      </w:pPr>
      <w:r w:rsidRPr="001022E5">
        <w:t xml:space="preserve">- okres gwarancji: 60 miesięcy </w:t>
      </w:r>
    </w:p>
    <w:p w14:paraId="1128A5DC" w14:textId="77777777" w:rsidR="001022E5" w:rsidRPr="001022E5" w:rsidRDefault="001022E5" w:rsidP="001022E5">
      <w:pPr>
        <w:jc w:val="both"/>
      </w:pPr>
      <w:r w:rsidRPr="001022E5">
        <w:t xml:space="preserve">- okres rękojmi: 60 miesięcy </w:t>
      </w:r>
    </w:p>
    <w:p w14:paraId="6EEC29B3" w14:textId="5F6FA7B6" w:rsidR="001022E5" w:rsidRPr="001022E5" w:rsidRDefault="001022E5" w:rsidP="001022E5">
      <w:pPr>
        <w:jc w:val="both"/>
      </w:pPr>
      <w:r w:rsidRPr="001022E5">
        <w:t>- płatność faktur: do 14 dni od daty otrzymania faktury</w:t>
      </w:r>
    </w:p>
    <w:p w14:paraId="54D9845F" w14:textId="77777777" w:rsidR="001022E5" w:rsidRPr="001022E5" w:rsidRDefault="001022E5" w:rsidP="001022E5">
      <w:pPr>
        <w:jc w:val="both"/>
        <w:rPr>
          <w:b/>
          <w:bCs/>
        </w:rPr>
      </w:pPr>
    </w:p>
    <w:p w14:paraId="44A634AB" w14:textId="62A0695B" w:rsidR="00EE3797" w:rsidRDefault="00194B9B" w:rsidP="00EE37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DROGTRA</w:t>
      </w:r>
      <w:r w:rsidR="00EE3182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Z SP. Z O.O., UL. W. WITOSA 8, 56-200 GÓRA </w:t>
      </w:r>
    </w:p>
    <w:p w14:paraId="1A0029B4" w14:textId="09E139BC" w:rsidR="001022E5" w:rsidRPr="001022E5" w:rsidRDefault="001022E5" w:rsidP="001022E5">
      <w:pPr>
        <w:jc w:val="both"/>
      </w:pPr>
      <w:r w:rsidRPr="001022E5">
        <w:t xml:space="preserve">- cena netto:  </w:t>
      </w:r>
      <w:r w:rsidR="00194B9B">
        <w:t>1 187 998,45</w:t>
      </w:r>
      <w:r w:rsidRPr="001022E5">
        <w:t xml:space="preserve"> zł</w:t>
      </w:r>
    </w:p>
    <w:p w14:paraId="134C97F0" w14:textId="06437C80" w:rsidR="001022E5" w:rsidRPr="001022E5" w:rsidRDefault="001022E5" w:rsidP="001022E5">
      <w:pPr>
        <w:jc w:val="both"/>
      </w:pPr>
      <w:r w:rsidRPr="001022E5">
        <w:t xml:space="preserve">- cena brutto: </w:t>
      </w:r>
      <w:r w:rsidR="00194B9B">
        <w:t>1 461 238,09</w:t>
      </w:r>
      <w:r w:rsidRPr="001022E5">
        <w:t xml:space="preserve"> zł</w:t>
      </w:r>
    </w:p>
    <w:p w14:paraId="7C6D98D7" w14:textId="77777777" w:rsidR="001022E5" w:rsidRPr="001022E5" w:rsidRDefault="001022E5" w:rsidP="001022E5">
      <w:pPr>
        <w:jc w:val="both"/>
      </w:pPr>
      <w:r w:rsidRPr="001022E5">
        <w:t>- termin wykonania zamówienia: 30.09.2021 r.</w:t>
      </w:r>
    </w:p>
    <w:p w14:paraId="138D7B53" w14:textId="77777777" w:rsidR="001022E5" w:rsidRPr="001022E5" w:rsidRDefault="001022E5" w:rsidP="001022E5">
      <w:pPr>
        <w:jc w:val="both"/>
      </w:pPr>
      <w:r w:rsidRPr="001022E5">
        <w:t xml:space="preserve">- okres gwarancji: 60 miesięcy </w:t>
      </w:r>
    </w:p>
    <w:p w14:paraId="35C0E583" w14:textId="77777777" w:rsidR="001022E5" w:rsidRPr="001022E5" w:rsidRDefault="001022E5" w:rsidP="001022E5">
      <w:pPr>
        <w:jc w:val="both"/>
      </w:pPr>
      <w:r w:rsidRPr="001022E5">
        <w:t xml:space="preserve">- okres rękojmi: 60 miesięcy </w:t>
      </w:r>
    </w:p>
    <w:p w14:paraId="703CFDF1" w14:textId="69404364" w:rsidR="00194B9B" w:rsidRPr="001022E5" w:rsidRDefault="001022E5" w:rsidP="001022E5">
      <w:pPr>
        <w:jc w:val="both"/>
      </w:pPr>
      <w:r w:rsidRPr="001022E5">
        <w:t>- płatność faktur: do 14 dni od daty otrzymania faktury</w:t>
      </w:r>
    </w:p>
    <w:p w14:paraId="5D9C78D3" w14:textId="58BF27FB" w:rsidR="00EE3797" w:rsidRPr="00B75DB8" w:rsidRDefault="00B75DB8" w:rsidP="00EE37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75DB8">
        <w:rPr>
          <w:rFonts w:ascii="Times New Roman" w:hAnsi="Times New Roman"/>
          <w:b/>
          <w:bCs/>
          <w:sz w:val="24"/>
          <w:szCs w:val="24"/>
        </w:rPr>
        <w:lastRenderedPageBreak/>
        <w:t xml:space="preserve">MARDROG MACIEJ KUBACHA, UL. BUŁGARSKA 10, PIECHANIN,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75DB8">
        <w:rPr>
          <w:rFonts w:ascii="Times New Roman" w:hAnsi="Times New Roman"/>
          <w:b/>
          <w:bCs/>
          <w:sz w:val="24"/>
          <w:szCs w:val="24"/>
        </w:rPr>
        <w:t xml:space="preserve">64-020 CZEMPIŃ </w:t>
      </w:r>
    </w:p>
    <w:p w14:paraId="4554B1C9" w14:textId="1BC6DB88" w:rsidR="001022E5" w:rsidRPr="001022E5" w:rsidRDefault="001022E5" w:rsidP="001022E5">
      <w:pPr>
        <w:jc w:val="both"/>
      </w:pPr>
      <w:r w:rsidRPr="001022E5">
        <w:t xml:space="preserve">- cena netto:  </w:t>
      </w:r>
      <w:r w:rsidR="00B75DB8">
        <w:t xml:space="preserve">851 424,57 </w:t>
      </w:r>
      <w:r w:rsidRPr="001022E5">
        <w:t>zł</w:t>
      </w:r>
    </w:p>
    <w:p w14:paraId="5D354A5A" w14:textId="38C64B69" w:rsidR="001022E5" w:rsidRPr="001022E5" w:rsidRDefault="001022E5" w:rsidP="001022E5">
      <w:pPr>
        <w:jc w:val="both"/>
      </w:pPr>
      <w:r w:rsidRPr="001022E5">
        <w:t xml:space="preserve">- cena brutto: </w:t>
      </w:r>
      <w:r w:rsidR="00B75DB8">
        <w:t>1 047 252,22</w:t>
      </w:r>
      <w:r w:rsidRPr="001022E5">
        <w:t xml:space="preserve"> zł</w:t>
      </w:r>
    </w:p>
    <w:p w14:paraId="607252D5" w14:textId="77777777" w:rsidR="001022E5" w:rsidRPr="001022E5" w:rsidRDefault="001022E5" w:rsidP="001022E5">
      <w:pPr>
        <w:jc w:val="both"/>
      </w:pPr>
      <w:r w:rsidRPr="001022E5">
        <w:t>- termin wykonania zamówienia: 30.09.2021 r.</w:t>
      </w:r>
    </w:p>
    <w:p w14:paraId="1CE0A40D" w14:textId="77777777" w:rsidR="001022E5" w:rsidRPr="001022E5" w:rsidRDefault="001022E5" w:rsidP="001022E5">
      <w:pPr>
        <w:jc w:val="both"/>
      </w:pPr>
      <w:r w:rsidRPr="001022E5">
        <w:t xml:space="preserve">- okres gwarancji: 60 miesięcy </w:t>
      </w:r>
    </w:p>
    <w:p w14:paraId="7102450F" w14:textId="77777777" w:rsidR="001022E5" w:rsidRPr="001022E5" w:rsidRDefault="001022E5" w:rsidP="001022E5">
      <w:pPr>
        <w:jc w:val="both"/>
      </w:pPr>
      <w:r w:rsidRPr="001022E5">
        <w:t xml:space="preserve">- okres rękojmi: 60 miesięcy </w:t>
      </w:r>
    </w:p>
    <w:p w14:paraId="6D5113D7" w14:textId="167AE024" w:rsidR="001022E5" w:rsidRPr="001022E5" w:rsidRDefault="001022E5" w:rsidP="001022E5">
      <w:pPr>
        <w:jc w:val="both"/>
      </w:pPr>
      <w:r w:rsidRPr="001022E5">
        <w:t>- płatność faktur: do 14 dni od daty otrzymania faktury</w:t>
      </w:r>
    </w:p>
    <w:p w14:paraId="02F583F2" w14:textId="77777777" w:rsidR="001022E5" w:rsidRPr="001022E5" w:rsidRDefault="001022E5" w:rsidP="001022E5">
      <w:pPr>
        <w:jc w:val="both"/>
        <w:rPr>
          <w:b/>
          <w:bCs/>
        </w:rPr>
      </w:pPr>
    </w:p>
    <w:p w14:paraId="28CC3FEF" w14:textId="46C3DF6A" w:rsidR="001022E5" w:rsidRPr="00B75DB8" w:rsidRDefault="00B75DB8" w:rsidP="00EE37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75DB8">
        <w:rPr>
          <w:rFonts w:ascii="Times New Roman" w:hAnsi="Times New Roman"/>
          <w:b/>
          <w:bCs/>
          <w:sz w:val="24"/>
          <w:szCs w:val="24"/>
        </w:rPr>
        <w:t>PATRYK BOROWCZYK PRZEDSIĘBIORSTWO HANDLOWO - USŁUGOWE UL.POWSTAŃCÓW WIELKOPOLSKICH 45, 63-840 KROBIA</w:t>
      </w:r>
    </w:p>
    <w:p w14:paraId="1F1CBEA7" w14:textId="01B74D07" w:rsidR="001022E5" w:rsidRPr="001022E5" w:rsidRDefault="001022E5" w:rsidP="001022E5">
      <w:pPr>
        <w:jc w:val="both"/>
      </w:pPr>
      <w:r w:rsidRPr="001022E5">
        <w:t xml:space="preserve">- cena netto: </w:t>
      </w:r>
      <w:r w:rsidR="00B75DB8">
        <w:t xml:space="preserve">804 514,92 </w:t>
      </w:r>
      <w:r w:rsidRPr="001022E5">
        <w:t xml:space="preserve"> zł</w:t>
      </w:r>
    </w:p>
    <w:p w14:paraId="2CCAC9F6" w14:textId="18885555" w:rsidR="001022E5" w:rsidRPr="001022E5" w:rsidRDefault="001022E5" w:rsidP="001022E5">
      <w:pPr>
        <w:jc w:val="both"/>
      </w:pPr>
      <w:r w:rsidRPr="001022E5">
        <w:t xml:space="preserve">- cena brutto: </w:t>
      </w:r>
      <w:r w:rsidR="00B75DB8">
        <w:t>989 553,35</w:t>
      </w:r>
      <w:r w:rsidRPr="001022E5">
        <w:t xml:space="preserve"> zł</w:t>
      </w:r>
    </w:p>
    <w:p w14:paraId="7AB2AC2B" w14:textId="77777777" w:rsidR="001022E5" w:rsidRPr="001022E5" w:rsidRDefault="001022E5" w:rsidP="001022E5">
      <w:pPr>
        <w:jc w:val="both"/>
      </w:pPr>
      <w:r w:rsidRPr="001022E5">
        <w:t>- termin wykonania zamówienia: 30.09.2021 r.</w:t>
      </w:r>
    </w:p>
    <w:p w14:paraId="3383EA9A" w14:textId="77777777" w:rsidR="001022E5" w:rsidRPr="001022E5" w:rsidRDefault="001022E5" w:rsidP="001022E5">
      <w:pPr>
        <w:jc w:val="both"/>
      </w:pPr>
      <w:r w:rsidRPr="001022E5">
        <w:t xml:space="preserve">- okres gwarancji: 60 miesięcy </w:t>
      </w:r>
    </w:p>
    <w:p w14:paraId="66CBEEE2" w14:textId="77777777" w:rsidR="001022E5" w:rsidRPr="001022E5" w:rsidRDefault="001022E5" w:rsidP="001022E5">
      <w:pPr>
        <w:jc w:val="both"/>
      </w:pPr>
      <w:r w:rsidRPr="001022E5">
        <w:t xml:space="preserve">- okres rękojmi: 60 miesięcy </w:t>
      </w:r>
    </w:p>
    <w:p w14:paraId="1451E9C1" w14:textId="44A54001" w:rsidR="001022E5" w:rsidRPr="001022E5" w:rsidRDefault="001022E5" w:rsidP="001022E5">
      <w:pPr>
        <w:jc w:val="both"/>
      </w:pPr>
      <w:r w:rsidRPr="001022E5">
        <w:t>- płatność faktur: do 14 dni od daty otrzymania faktury</w:t>
      </w:r>
    </w:p>
    <w:p w14:paraId="12953019" w14:textId="77777777" w:rsidR="001022E5" w:rsidRPr="001022E5" w:rsidRDefault="001022E5" w:rsidP="001022E5">
      <w:pPr>
        <w:jc w:val="both"/>
        <w:rPr>
          <w:b/>
          <w:bCs/>
        </w:rPr>
      </w:pPr>
    </w:p>
    <w:p w14:paraId="1C320640" w14:textId="0857B596" w:rsidR="001022E5" w:rsidRPr="0006761E" w:rsidRDefault="0006761E" w:rsidP="00EE37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6761E">
        <w:rPr>
          <w:rFonts w:ascii="Times New Roman" w:hAnsi="Times New Roman"/>
          <w:b/>
          <w:bCs/>
          <w:sz w:val="24"/>
          <w:szCs w:val="24"/>
        </w:rPr>
        <w:t xml:space="preserve">PRZEDSIĘBIORSTWO WIELOBRANŻOWE „TOR” MARIAN IBERHAN, UL. MAGAZYNOWA 18, 63-700 KROTOSZYN </w:t>
      </w:r>
    </w:p>
    <w:p w14:paraId="5A4E3BD8" w14:textId="3F39CD99" w:rsidR="001022E5" w:rsidRPr="001022E5" w:rsidRDefault="001022E5" w:rsidP="001022E5">
      <w:pPr>
        <w:jc w:val="both"/>
      </w:pPr>
      <w:r w:rsidRPr="001022E5">
        <w:t xml:space="preserve">- cena netto:  </w:t>
      </w:r>
      <w:r w:rsidR="0006761E">
        <w:t>717 672,92</w:t>
      </w:r>
      <w:r w:rsidRPr="001022E5">
        <w:t xml:space="preserve"> zł</w:t>
      </w:r>
    </w:p>
    <w:p w14:paraId="065AC0F0" w14:textId="495E70D0" w:rsidR="001022E5" w:rsidRPr="001022E5" w:rsidRDefault="001022E5" w:rsidP="001022E5">
      <w:pPr>
        <w:jc w:val="both"/>
      </w:pPr>
      <w:r w:rsidRPr="001022E5">
        <w:t xml:space="preserve">- cena brutto: </w:t>
      </w:r>
      <w:r w:rsidR="0006761E">
        <w:t>882 737,69</w:t>
      </w:r>
      <w:r w:rsidRPr="001022E5">
        <w:t xml:space="preserve"> zł</w:t>
      </w:r>
    </w:p>
    <w:p w14:paraId="62A86724" w14:textId="77777777" w:rsidR="001022E5" w:rsidRPr="001022E5" w:rsidRDefault="001022E5" w:rsidP="001022E5">
      <w:pPr>
        <w:jc w:val="both"/>
      </w:pPr>
      <w:r w:rsidRPr="001022E5">
        <w:t>- termin wykonania zamówienia: 30.09.2021 r.</w:t>
      </w:r>
    </w:p>
    <w:p w14:paraId="7189B381" w14:textId="77777777" w:rsidR="001022E5" w:rsidRPr="001022E5" w:rsidRDefault="001022E5" w:rsidP="001022E5">
      <w:pPr>
        <w:jc w:val="both"/>
      </w:pPr>
      <w:r w:rsidRPr="001022E5">
        <w:t xml:space="preserve">- okres gwarancji: 60 miesięcy </w:t>
      </w:r>
    </w:p>
    <w:p w14:paraId="4AB85D7D" w14:textId="77777777" w:rsidR="001022E5" w:rsidRPr="001022E5" w:rsidRDefault="001022E5" w:rsidP="001022E5">
      <w:pPr>
        <w:jc w:val="both"/>
      </w:pPr>
      <w:r w:rsidRPr="001022E5">
        <w:t xml:space="preserve">- okres rękojmi: 60 miesięcy </w:t>
      </w:r>
    </w:p>
    <w:p w14:paraId="6B136B35" w14:textId="517BFEE2" w:rsidR="001022E5" w:rsidRPr="001022E5" w:rsidRDefault="001022E5" w:rsidP="001022E5">
      <w:pPr>
        <w:jc w:val="both"/>
      </w:pPr>
      <w:r w:rsidRPr="001022E5">
        <w:t>- płatność faktur: do 14 dni od daty otrzymania faktury</w:t>
      </w:r>
    </w:p>
    <w:p w14:paraId="1CEE1792" w14:textId="77777777" w:rsidR="001022E5" w:rsidRPr="001022E5" w:rsidRDefault="001022E5" w:rsidP="001022E5">
      <w:pPr>
        <w:jc w:val="both"/>
        <w:rPr>
          <w:b/>
          <w:bCs/>
        </w:rPr>
      </w:pPr>
    </w:p>
    <w:p w14:paraId="49757325" w14:textId="35C0676F" w:rsidR="001022E5" w:rsidRPr="0006761E" w:rsidRDefault="0006761E" w:rsidP="00EE37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6761E">
        <w:rPr>
          <w:rFonts w:ascii="Times New Roman" w:hAnsi="Times New Roman"/>
          <w:b/>
          <w:bCs/>
          <w:sz w:val="24"/>
          <w:szCs w:val="24"/>
        </w:rPr>
        <w:t>BRUKARSTWO I HANDEL WŁOD</w:t>
      </w:r>
      <w:r w:rsidR="0049092D">
        <w:rPr>
          <w:rFonts w:ascii="Times New Roman" w:hAnsi="Times New Roman"/>
          <w:b/>
          <w:bCs/>
          <w:sz w:val="24"/>
          <w:szCs w:val="24"/>
        </w:rPr>
        <w:t>Z</w:t>
      </w:r>
      <w:r w:rsidRPr="0006761E">
        <w:rPr>
          <w:rFonts w:ascii="Times New Roman" w:hAnsi="Times New Roman"/>
          <w:b/>
          <w:bCs/>
          <w:sz w:val="24"/>
          <w:szCs w:val="24"/>
        </w:rPr>
        <w:t xml:space="preserve">IMIERZ KASPRZAK, UL. KLASZTORNA 21, 63-720 KOŹMIN WLKP. </w:t>
      </w:r>
    </w:p>
    <w:p w14:paraId="00DF20C0" w14:textId="2DECAEF6" w:rsidR="001022E5" w:rsidRPr="001022E5" w:rsidRDefault="001022E5" w:rsidP="001022E5">
      <w:pPr>
        <w:jc w:val="both"/>
      </w:pPr>
      <w:r w:rsidRPr="001022E5">
        <w:t xml:space="preserve">- cena netto:  </w:t>
      </w:r>
      <w:r w:rsidR="0006761E">
        <w:t xml:space="preserve">933 239,46 </w:t>
      </w:r>
      <w:r w:rsidRPr="001022E5">
        <w:t>zł</w:t>
      </w:r>
    </w:p>
    <w:p w14:paraId="0AF81183" w14:textId="11FD7060" w:rsidR="001022E5" w:rsidRPr="001022E5" w:rsidRDefault="001022E5" w:rsidP="001022E5">
      <w:pPr>
        <w:jc w:val="both"/>
      </w:pPr>
      <w:r w:rsidRPr="001022E5">
        <w:t xml:space="preserve">- cena brutto: </w:t>
      </w:r>
      <w:r w:rsidR="0006761E">
        <w:t>1 147 884,54</w:t>
      </w:r>
      <w:r w:rsidRPr="001022E5">
        <w:t xml:space="preserve"> zł</w:t>
      </w:r>
    </w:p>
    <w:p w14:paraId="69C48510" w14:textId="77777777" w:rsidR="001022E5" w:rsidRPr="001022E5" w:rsidRDefault="001022E5" w:rsidP="001022E5">
      <w:pPr>
        <w:jc w:val="both"/>
      </w:pPr>
      <w:r w:rsidRPr="001022E5">
        <w:t>- termin wykonania zamówienia: 30.09.2021 r.</w:t>
      </w:r>
    </w:p>
    <w:p w14:paraId="33319E2D" w14:textId="77777777" w:rsidR="001022E5" w:rsidRPr="001022E5" w:rsidRDefault="001022E5" w:rsidP="001022E5">
      <w:pPr>
        <w:jc w:val="both"/>
      </w:pPr>
      <w:r w:rsidRPr="001022E5">
        <w:t xml:space="preserve">- okres gwarancji: 60 miesięcy </w:t>
      </w:r>
    </w:p>
    <w:p w14:paraId="118E00F6" w14:textId="77777777" w:rsidR="001022E5" w:rsidRPr="001022E5" w:rsidRDefault="001022E5" w:rsidP="001022E5">
      <w:pPr>
        <w:jc w:val="both"/>
      </w:pPr>
      <w:r w:rsidRPr="001022E5">
        <w:t xml:space="preserve">- okres rękojmi: 60 miesięcy </w:t>
      </w:r>
    </w:p>
    <w:p w14:paraId="3F0C52B4" w14:textId="78F7DE83" w:rsidR="001022E5" w:rsidRPr="001022E5" w:rsidRDefault="001022E5" w:rsidP="001022E5">
      <w:pPr>
        <w:jc w:val="both"/>
      </w:pPr>
      <w:r w:rsidRPr="001022E5">
        <w:t>- płatność faktur: do 14 dni od daty otrzymania faktury</w:t>
      </w:r>
    </w:p>
    <w:p w14:paraId="58204A0A" w14:textId="77777777" w:rsidR="001022E5" w:rsidRPr="001022E5" w:rsidRDefault="001022E5" w:rsidP="001022E5">
      <w:pPr>
        <w:jc w:val="both"/>
        <w:rPr>
          <w:b/>
          <w:bCs/>
        </w:rPr>
      </w:pPr>
    </w:p>
    <w:p w14:paraId="689A748B" w14:textId="314CEEE2" w:rsidR="001022E5" w:rsidRDefault="00817297" w:rsidP="00EE37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17297">
        <w:rPr>
          <w:rFonts w:ascii="Times New Roman" w:hAnsi="Times New Roman"/>
          <w:b/>
          <w:bCs/>
          <w:sz w:val="24"/>
          <w:szCs w:val="24"/>
        </w:rPr>
        <w:t xml:space="preserve">USŁUGI SPRZĘTEM BUDOWLANYM KRZYSZTOF ROGALA, SOBIAŁKOWO 140, 63-910 MIEJSKA GÓRKA </w:t>
      </w:r>
    </w:p>
    <w:p w14:paraId="62231E45" w14:textId="77777777" w:rsidR="00817297" w:rsidRPr="00817297" w:rsidRDefault="00817297" w:rsidP="00817297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CE31A4" w14:textId="7032CDB3" w:rsidR="001022E5" w:rsidRPr="001022E5" w:rsidRDefault="001022E5" w:rsidP="001022E5">
      <w:pPr>
        <w:jc w:val="both"/>
      </w:pPr>
      <w:r w:rsidRPr="001022E5">
        <w:lastRenderedPageBreak/>
        <w:t>- cena netto:  1</w:t>
      </w:r>
      <w:r w:rsidR="00817297">
        <w:t> 022 904,84</w:t>
      </w:r>
      <w:r w:rsidRPr="001022E5">
        <w:t xml:space="preserve"> zł</w:t>
      </w:r>
    </w:p>
    <w:p w14:paraId="0C5314CE" w14:textId="66F7F1A4" w:rsidR="001022E5" w:rsidRPr="001022E5" w:rsidRDefault="001022E5" w:rsidP="001022E5">
      <w:pPr>
        <w:jc w:val="both"/>
      </w:pPr>
      <w:r w:rsidRPr="001022E5">
        <w:t xml:space="preserve">- cena brutto: </w:t>
      </w:r>
      <w:r w:rsidR="00817297">
        <w:t>1 258 172,95</w:t>
      </w:r>
      <w:r w:rsidRPr="001022E5">
        <w:t xml:space="preserve"> zł</w:t>
      </w:r>
    </w:p>
    <w:p w14:paraId="6A51ED76" w14:textId="77777777" w:rsidR="001022E5" w:rsidRPr="001022E5" w:rsidRDefault="001022E5" w:rsidP="001022E5">
      <w:pPr>
        <w:jc w:val="both"/>
      </w:pPr>
      <w:r w:rsidRPr="001022E5">
        <w:t>- termin wykonania zamówienia: 30.09.2021 r.</w:t>
      </w:r>
    </w:p>
    <w:p w14:paraId="640FC4C5" w14:textId="77777777" w:rsidR="001022E5" w:rsidRPr="001022E5" w:rsidRDefault="001022E5" w:rsidP="001022E5">
      <w:pPr>
        <w:jc w:val="both"/>
      </w:pPr>
      <w:r w:rsidRPr="001022E5">
        <w:t xml:space="preserve">- okres gwarancji: 60 miesięcy </w:t>
      </w:r>
    </w:p>
    <w:p w14:paraId="4BFCB1E7" w14:textId="77777777" w:rsidR="001022E5" w:rsidRPr="001022E5" w:rsidRDefault="001022E5" w:rsidP="001022E5">
      <w:pPr>
        <w:jc w:val="both"/>
      </w:pPr>
      <w:r w:rsidRPr="001022E5">
        <w:t xml:space="preserve">- okres rękojmi: 60 miesięcy </w:t>
      </w:r>
    </w:p>
    <w:p w14:paraId="4FE612DA" w14:textId="4C826B08" w:rsidR="001022E5" w:rsidRPr="001022E5" w:rsidRDefault="001022E5" w:rsidP="001022E5">
      <w:pPr>
        <w:jc w:val="both"/>
      </w:pPr>
      <w:r w:rsidRPr="001022E5">
        <w:t>- płatność faktur: do 14 dni od daty otrzymania faktury</w:t>
      </w:r>
    </w:p>
    <w:p w14:paraId="4250DF28" w14:textId="77777777" w:rsidR="001022E5" w:rsidRPr="001022E5" w:rsidRDefault="001022E5" w:rsidP="001022E5">
      <w:pPr>
        <w:jc w:val="both"/>
        <w:rPr>
          <w:b/>
          <w:bCs/>
        </w:rPr>
      </w:pPr>
    </w:p>
    <w:p w14:paraId="72A857E0" w14:textId="7CC2D67B" w:rsidR="001022E5" w:rsidRPr="0097294A" w:rsidRDefault="0097294A" w:rsidP="00EE37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7294A">
        <w:rPr>
          <w:rFonts w:ascii="Times New Roman" w:hAnsi="Times New Roman"/>
          <w:b/>
          <w:bCs/>
          <w:sz w:val="24"/>
          <w:szCs w:val="24"/>
        </w:rPr>
        <w:t>NODO SP. Z O.O., UL. GRONOWSKA 46</w:t>
      </w:r>
      <w:r w:rsidR="009A2A32">
        <w:rPr>
          <w:rFonts w:ascii="Times New Roman" w:hAnsi="Times New Roman"/>
          <w:b/>
          <w:bCs/>
          <w:sz w:val="24"/>
          <w:szCs w:val="24"/>
        </w:rPr>
        <w:t>,</w:t>
      </w:r>
      <w:r w:rsidRPr="0097294A">
        <w:rPr>
          <w:rFonts w:ascii="Times New Roman" w:hAnsi="Times New Roman"/>
          <w:b/>
          <w:bCs/>
          <w:sz w:val="24"/>
          <w:szCs w:val="24"/>
        </w:rPr>
        <w:t xml:space="preserve"> 64-100 LESZNO </w:t>
      </w:r>
    </w:p>
    <w:p w14:paraId="6332C3E8" w14:textId="01B8D603" w:rsidR="001022E5" w:rsidRPr="001022E5" w:rsidRDefault="001022E5" w:rsidP="001022E5">
      <w:pPr>
        <w:jc w:val="both"/>
      </w:pPr>
      <w:r w:rsidRPr="001022E5">
        <w:t xml:space="preserve">- cena netto:  </w:t>
      </w:r>
      <w:r w:rsidR="0097294A">
        <w:t>933 688,97</w:t>
      </w:r>
      <w:r w:rsidRPr="001022E5">
        <w:t xml:space="preserve"> zł</w:t>
      </w:r>
    </w:p>
    <w:p w14:paraId="2D9288E7" w14:textId="5BE1D19B" w:rsidR="001022E5" w:rsidRPr="001022E5" w:rsidRDefault="001022E5" w:rsidP="001022E5">
      <w:pPr>
        <w:jc w:val="both"/>
      </w:pPr>
      <w:r w:rsidRPr="001022E5">
        <w:t xml:space="preserve">- cena brutto: </w:t>
      </w:r>
      <w:r w:rsidR="0097294A">
        <w:t>1 148 437,43</w:t>
      </w:r>
      <w:r w:rsidRPr="001022E5">
        <w:t>zł</w:t>
      </w:r>
    </w:p>
    <w:p w14:paraId="699AD5CA" w14:textId="77777777" w:rsidR="001022E5" w:rsidRPr="001022E5" w:rsidRDefault="001022E5" w:rsidP="001022E5">
      <w:pPr>
        <w:jc w:val="both"/>
      </w:pPr>
      <w:r w:rsidRPr="001022E5">
        <w:t>- termin wykonania zamówienia: 30.09.2021 r.</w:t>
      </w:r>
    </w:p>
    <w:p w14:paraId="74089859" w14:textId="77777777" w:rsidR="001022E5" w:rsidRPr="001022E5" w:rsidRDefault="001022E5" w:rsidP="001022E5">
      <w:pPr>
        <w:jc w:val="both"/>
      </w:pPr>
      <w:r w:rsidRPr="001022E5">
        <w:t xml:space="preserve">- okres gwarancji: 60 miesięcy </w:t>
      </w:r>
    </w:p>
    <w:p w14:paraId="08C972BD" w14:textId="77777777" w:rsidR="001022E5" w:rsidRPr="001022E5" w:rsidRDefault="001022E5" w:rsidP="001022E5">
      <w:pPr>
        <w:jc w:val="both"/>
      </w:pPr>
      <w:r w:rsidRPr="001022E5">
        <w:t xml:space="preserve">- okres rękojmi: 60 miesięcy </w:t>
      </w:r>
    </w:p>
    <w:p w14:paraId="391148A4" w14:textId="3F7C2601" w:rsidR="001022E5" w:rsidRPr="001022E5" w:rsidRDefault="001022E5" w:rsidP="001022E5">
      <w:pPr>
        <w:jc w:val="both"/>
      </w:pPr>
      <w:r w:rsidRPr="001022E5">
        <w:t>- płatność faktur: do 14 dni od daty otrzymania faktury</w:t>
      </w:r>
    </w:p>
    <w:p w14:paraId="0A88CEC1" w14:textId="77777777" w:rsidR="001022E5" w:rsidRPr="001022E5" w:rsidRDefault="001022E5" w:rsidP="001022E5">
      <w:pPr>
        <w:jc w:val="both"/>
        <w:rPr>
          <w:b/>
          <w:bCs/>
        </w:rPr>
      </w:pPr>
    </w:p>
    <w:p w14:paraId="4D8F3542" w14:textId="0820D956" w:rsidR="001022E5" w:rsidRPr="009B68C3" w:rsidRDefault="0024521D" w:rsidP="00EE37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B68C3">
        <w:rPr>
          <w:rFonts w:ascii="Times New Roman" w:hAnsi="Times New Roman"/>
          <w:b/>
          <w:bCs/>
          <w:sz w:val="24"/>
          <w:szCs w:val="24"/>
        </w:rPr>
        <w:t>„AS” PIOTR FRĄCKOWIAK</w:t>
      </w:r>
      <w:r w:rsidR="009B68C3" w:rsidRPr="009B68C3">
        <w:rPr>
          <w:rFonts w:ascii="Times New Roman" w:hAnsi="Times New Roman"/>
          <w:b/>
          <w:bCs/>
          <w:sz w:val="24"/>
          <w:szCs w:val="24"/>
        </w:rPr>
        <w:t>, UL. KRĘTA 33/2, 63-800 GOSTYŃ</w:t>
      </w:r>
    </w:p>
    <w:p w14:paraId="00B1D87D" w14:textId="38FA44EA" w:rsidR="001022E5" w:rsidRPr="001022E5" w:rsidRDefault="001022E5" w:rsidP="001022E5">
      <w:pPr>
        <w:jc w:val="both"/>
      </w:pPr>
      <w:r w:rsidRPr="001022E5">
        <w:t xml:space="preserve">- cena netto:  </w:t>
      </w:r>
      <w:r w:rsidR="009B68C3">
        <w:t>802 940,26</w:t>
      </w:r>
      <w:r w:rsidRPr="001022E5">
        <w:t xml:space="preserve"> zł</w:t>
      </w:r>
    </w:p>
    <w:p w14:paraId="41CAF379" w14:textId="1CEB66E1" w:rsidR="001022E5" w:rsidRPr="001022E5" w:rsidRDefault="001022E5" w:rsidP="001022E5">
      <w:pPr>
        <w:jc w:val="both"/>
      </w:pPr>
      <w:r w:rsidRPr="001022E5">
        <w:t xml:space="preserve">- cena brutto: </w:t>
      </w:r>
      <w:r w:rsidR="009B68C3">
        <w:t>987 616,52</w:t>
      </w:r>
      <w:r w:rsidRPr="001022E5">
        <w:t xml:space="preserve"> zł</w:t>
      </w:r>
    </w:p>
    <w:p w14:paraId="21EB4E6A" w14:textId="77777777" w:rsidR="001022E5" w:rsidRPr="001022E5" w:rsidRDefault="001022E5" w:rsidP="001022E5">
      <w:pPr>
        <w:jc w:val="both"/>
      </w:pPr>
      <w:r w:rsidRPr="001022E5">
        <w:t>- termin wykonania zamówienia: 30.09.2021 r.</w:t>
      </w:r>
    </w:p>
    <w:p w14:paraId="5B2BF533" w14:textId="77777777" w:rsidR="001022E5" w:rsidRPr="001022E5" w:rsidRDefault="001022E5" w:rsidP="001022E5">
      <w:pPr>
        <w:jc w:val="both"/>
      </w:pPr>
      <w:r w:rsidRPr="001022E5">
        <w:t xml:space="preserve">- okres gwarancji: 60 miesięcy </w:t>
      </w:r>
    </w:p>
    <w:p w14:paraId="406A8450" w14:textId="77777777" w:rsidR="001022E5" w:rsidRPr="001022E5" w:rsidRDefault="001022E5" w:rsidP="001022E5">
      <w:pPr>
        <w:jc w:val="both"/>
      </w:pPr>
      <w:r w:rsidRPr="001022E5">
        <w:t xml:space="preserve">- okres rękojmi: 60 miesięcy </w:t>
      </w:r>
    </w:p>
    <w:p w14:paraId="1D703E22" w14:textId="5162C249" w:rsidR="001022E5" w:rsidRPr="001022E5" w:rsidRDefault="001022E5" w:rsidP="001022E5">
      <w:pPr>
        <w:jc w:val="both"/>
      </w:pPr>
      <w:r w:rsidRPr="001022E5">
        <w:t>- płatność faktur: do 14 dni od daty otrzymania faktury</w:t>
      </w:r>
    </w:p>
    <w:p w14:paraId="0703F8B4" w14:textId="77777777" w:rsidR="001022E5" w:rsidRPr="00EE3797" w:rsidRDefault="001022E5" w:rsidP="001022E5">
      <w:pPr>
        <w:pStyle w:val="Akapitzlist"/>
        <w:jc w:val="both"/>
        <w:rPr>
          <w:b/>
          <w:bCs/>
        </w:rPr>
      </w:pPr>
    </w:p>
    <w:p w14:paraId="4DD14A34" w14:textId="7C7205E4" w:rsidR="00CD2606" w:rsidRDefault="00CD2606" w:rsidP="00EE3797">
      <w:pPr>
        <w:jc w:val="both"/>
        <w:rPr>
          <w:b/>
          <w:bCs/>
        </w:rPr>
      </w:pPr>
    </w:p>
    <w:p w14:paraId="3D58F536" w14:textId="18C3FC59" w:rsidR="00CD2606" w:rsidRDefault="00CD2606" w:rsidP="00EE3797">
      <w:pPr>
        <w:jc w:val="both"/>
        <w:rPr>
          <w:b/>
          <w:bCs/>
        </w:rPr>
      </w:pPr>
    </w:p>
    <w:p w14:paraId="31B4B31B" w14:textId="77777777" w:rsidR="00CD2606" w:rsidRPr="00EE3797" w:rsidRDefault="00CD2606" w:rsidP="00EE3797">
      <w:pPr>
        <w:jc w:val="both"/>
        <w:rPr>
          <w:b/>
          <w:bCs/>
        </w:rPr>
      </w:pPr>
    </w:p>
    <w:p w14:paraId="2A43709F" w14:textId="7C47E54D" w:rsidR="00EE3797" w:rsidRDefault="00CD2606" w:rsidP="00F347FC">
      <w:pPr>
        <w:jc w:val="both"/>
      </w:pPr>
      <w:r w:rsidRPr="00CD2606">
        <w:drawing>
          <wp:inline distT="0" distB="0" distL="0" distR="0" wp14:anchorId="02EECAC1" wp14:editId="334D83CC">
            <wp:extent cx="5427980" cy="6642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BAA6" w14:textId="1AE95FED" w:rsidR="00CD2606" w:rsidRPr="00CD2606" w:rsidRDefault="00CD2606" w:rsidP="00CD2606"/>
    <w:p w14:paraId="0611D70D" w14:textId="7573B9ED" w:rsidR="00CD2606" w:rsidRPr="00CD2606" w:rsidRDefault="00CD2606" w:rsidP="00CD2606"/>
    <w:p w14:paraId="73B0BFBE" w14:textId="5EB8C599" w:rsidR="00CD2606" w:rsidRPr="00CD2606" w:rsidRDefault="00CD2606" w:rsidP="00CD2606"/>
    <w:p w14:paraId="718155DF" w14:textId="09C83D4F" w:rsidR="00CD2606" w:rsidRPr="00CD2606" w:rsidRDefault="00CD2606" w:rsidP="00CD2606"/>
    <w:p w14:paraId="61E4A563" w14:textId="1BA9AED1" w:rsidR="00CD2606" w:rsidRPr="00CD2606" w:rsidRDefault="00CD2606" w:rsidP="00CD2606"/>
    <w:p w14:paraId="57A45853" w14:textId="56DD3E2B" w:rsidR="00CD2606" w:rsidRPr="00CD2606" w:rsidRDefault="00CD2606" w:rsidP="00CD2606"/>
    <w:p w14:paraId="00A6E58C" w14:textId="1DC0CAE2" w:rsidR="00CD2606" w:rsidRPr="00CD2606" w:rsidRDefault="00CD2606" w:rsidP="00CD2606"/>
    <w:p w14:paraId="0833FB3A" w14:textId="4D3984BF" w:rsidR="00CD2606" w:rsidRPr="00CD2606" w:rsidRDefault="00CD2606" w:rsidP="00CD2606"/>
    <w:p w14:paraId="32A67D13" w14:textId="3819106E" w:rsidR="00CD2606" w:rsidRPr="00CD2606" w:rsidRDefault="00CD2606" w:rsidP="00CD2606"/>
    <w:p w14:paraId="34980D39" w14:textId="48402590" w:rsidR="00CD2606" w:rsidRPr="00CD2606" w:rsidRDefault="00CD2606" w:rsidP="00CD2606"/>
    <w:p w14:paraId="5FEDE7B1" w14:textId="44DE5E19" w:rsidR="00CD2606" w:rsidRPr="00CD2606" w:rsidRDefault="00CD2606" w:rsidP="00CD2606"/>
    <w:p w14:paraId="21CCB508" w14:textId="4549C67A" w:rsidR="00CD2606" w:rsidRDefault="00CD2606" w:rsidP="00CD2606"/>
    <w:p w14:paraId="3A50169B" w14:textId="2D7FFB72" w:rsidR="00CD2606" w:rsidRPr="00CD2606" w:rsidRDefault="00CD2606" w:rsidP="00CD2606">
      <w:pPr>
        <w:tabs>
          <w:tab w:val="left" w:pos="6210"/>
        </w:tabs>
      </w:pPr>
      <w:r>
        <w:tab/>
      </w:r>
    </w:p>
    <w:sectPr w:rsidR="00CD2606" w:rsidRPr="00CD2606" w:rsidSect="006F7291">
      <w:headerReference w:type="default" r:id="rId9"/>
      <w:pgSz w:w="11906" w:h="16838"/>
      <w:pgMar w:top="1417" w:right="1558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E5B5" w14:textId="77777777" w:rsidR="000A3441" w:rsidRDefault="000A3441" w:rsidP="007F7E23">
      <w:r>
        <w:separator/>
      </w:r>
    </w:p>
  </w:endnote>
  <w:endnote w:type="continuationSeparator" w:id="0">
    <w:p w14:paraId="1FF0FF46" w14:textId="77777777" w:rsidR="000A3441" w:rsidRDefault="000A3441" w:rsidP="007F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B8D2" w14:textId="77777777" w:rsidR="000A3441" w:rsidRDefault="000A3441" w:rsidP="007F7E23">
      <w:r>
        <w:separator/>
      </w:r>
    </w:p>
  </w:footnote>
  <w:footnote w:type="continuationSeparator" w:id="0">
    <w:p w14:paraId="5968BD2E" w14:textId="77777777" w:rsidR="000A3441" w:rsidRDefault="000A3441" w:rsidP="007F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459" w:type="dxa"/>
      <w:tblLayout w:type="fixed"/>
      <w:tblLook w:val="0000" w:firstRow="0" w:lastRow="0" w:firstColumn="0" w:lastColumn="0" w:noHBand="0" w:noVBand="0"/>
    </w:tblPr>
    <w:tblGrid>
      <w:gridCol w:w="1242"/>
      <w:gridCol w:w="6379"/>
      <w:gridCol w:w="1451"/>
    </w:tblGrid>
    <w:tr w:rsidR="003039D4" w14:paraId="4BE35093" w14:textId="77777777" w:rsidTr="007F7E23">
      <w:trPr>
        <w:trHeight w:val="1437"/>
      </w:trPr>
      <w:tc>
        <w:tcPr>
          <w:tcW w:w="1242" w:type="dxa"/>
          <w:tcBorders>
            <w:bottom w:val="double" w:sz="1" w:space="0" w:color="000000"/>
          </w:tcBorders>
          <w:shd w:val="clear" w:color="auto" w:fill="auto"/>
        </w:tcPr>
        <w:p w14:paraId="26C4FCD4" w14:textId="77777777" w:rsidR="003039D4" w:rsidRDefault="003039D4" w:rsidP="007F7E23">
          <w:pPr>
            <w:pStyle w:val="Nagwek"/>
            <w:snapToGrid w:val="0"/>
            <w:rPr>
              <w:rFonts w:ascii="Arial" w:hAnsi="Arial" w:cs="Arial"/>
              <w:b/>
              <w:sz w:val="36"/>
              <w:szCs w:val="32"/>
            </w:rPr>
          </w:pPr>
          <w:r>
            <w:rPr>
              <w:noProof/>
            </w:rPr>
            <w:drawing>
              <wp:inline distT="0" distB="0" distL="0" distR="0" wp14:anchorId="2472B5B2" wp14:editId="5FB12E07">
                <wp:extent cx="685800" cy="8191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bottom w:val="double" w:sz="1" w:space="0" w:color="000000"/>
          </w:tcBorders>
          <w:shd w:val="clear" w:color="auto" w:fill="auto"/>
        </w:tcPr>
        <w:p w14:paraId="6E24163F" w14:textId="77777777" w:rsidR="003039D4" w:rsidRDefault="003039D4" w:rsidP="007F7E23">
          <w:pPr>
            <w:pStyle w:val="Nagwek"/>
            <w:snapToGrid w:val="0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14:paraId="797668CB" w14:textId="77777777" w:rsidR="003039D4" w:rsidRDefault="003039D4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ul. Rynek 1</w:t>
          </w:r>
        </w:p>
        <w:p w14:paraId="4E9F21F7" w14:textId="77777777" w:rsidR="003039D4" w:rsidRDefault="003039D4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63-840 Krobia</w:t>
          </w:r>
        </w:p>
        <w:p w14:paraId="49E6E210" w14:textId="77777777" w:rsidR="003039D4" w:rsidRDefault="003039D4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451" w:type="dxa"/>
          <w:tcBorders>
            <w:bottom w:val="double" w:sz="1" w:space="0" w:color="000000"/>
          </w:tcBorders>
          <w:shd w:val="clear" w:color="auto" w:fill="auto"/>
        </w:tcPr>
        <w:p w14:paraId="397B57C7" w14:textId="77777777" w:rsidR="003039D4" w:rsidRDefault="003039D4" w:rsidP="007F7E23">
          <w:pPr>
            <w:pStyle w:val="Nagwek"/>
            <w:snapToGrid w:val="0"/>
            <w:jc w:val="center"/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 wp14:anchorId="2B3F9D82" wp14:editId="428A4B55">
                <wp:extent cx="828675" cy="82867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96E4BA" w14:textId="77777777" w:rsidR="003039D4" w:rsidRDefault="003039D4">
    <w:pPr>
      <w:pStyle w:val="Nagwek"/>
    </w:pPr>
  </w:p>
  <w:p w14:paraId="39D19ECB" w14:textId="77777777" w:rsidR="003039D4" w:rsidRDefault="00303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9C5695"/>
    <w:multiLevelType w:val="hybridMultilevel"/>
    <w:tmpl w:val="6FEAE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06"/>
    <w:rsid w:val="00002A85"/>
    <w:rsid w:val="0001534B"/>
    <w:rsid w:val="00017C14"/>
    <w:rsid w:val="00020FC6"/>
    <w:rsid w:val="000307D8"/>
    <w:rsid w:val="00044DE5"/>
    <w:rsid w:val="000574D5"/>
    <w:rsid w:val="00061B3C"/>
    <w:rsid w:val="00064EA3"/>
    <w:rsid w:val="0006761E"/>
    <w:rsid w:val="00075175"/>
    <w:rsid w:val="0008319B"/>
    <w:rsid w:val="00085E27"/>
    <w:rsid w:val="00091553"/>
    <w:rsid w:val="000A3441"/>
    <w:rsid w:val="000A69D9"/>
    <w:rsid w:val="000B68E0"/>
    <w:rsid w:val="000B6D31"/>
    <w:rsid w:val="000C4F4C"/>
    <w:rsid w:val="000D070F"/>
    <w:rsid w:val="00100D71"/>
    <w:rsid w:val="001012F2"/>
    <w:rsid w:val="001022E5"/>
    <w:rsid w:val="00106820"/>
    <w:rsid w:val="00142C54"/>
    <w:rsid w:val="001450B8"/>
    <w:rsid w:val="001762BF"/>
    <w:rsid w:val="0018329F"/>
    <w:rsid w:val="00194B9B"/>
    <w:rsid w:val="001A3361"/>
    <w:rsid w:val="00216F79"/>
    <w:rsid w:val="00234386"/>
    <w:rsid w:val="0024521D"/>
    <w:rsid w:val="002554E5"/>
    <w:rsid w:val="00265500"/>
    <w:rsid w:val="00267E25"/>
    <w:rsid w:val="00272CEE"/>
    <w:rsid w:val="00274D07"/>
    <w:rsid w:val="00293690"/>
    <w:rsid w:val="002A3125"/>
    <w:rsid w:val="002B363D"/>
    <w:rsid w:val="002E442A"/>
    <w:rsid w:val="002F589C"/>
    <w:rsid w:val="003039D4"/>
    <w:rsid w:val="00327738"/>
    <w:rsid w:val="003358F2"/>
    <w:rsid w:val="003416DB"/>
    <w:rsid w:val="003419A7"/>
    <w:rsid w:val="00341C8A"/>
    <w:rsid w:val="00342278"/>
    <w:rsid w:val="00342E93"/>
    <w:rsid w:val="00346285"/>
    <w:rsid w:val="00362255"/>
    <w:rsid w:val="0037196A"/>
    <w:rsid w:val="0037394B"/>
    <w:rsid w:val="00382749"/>
    <w:rsid w:val="003970B6"/>
    <w:rsid w:val="003D52C0"/>
    <w:rsid w:val="003E523F"/>
    <w:rsid w:val="003E75B7"/>
    <w:rsid w:val="00445BB7"/>
    <w:rsid w:val="00465030"/>
    <w:rsid w:val="0049092D"/>
    <w:rsid w:val="004C0341"/>
    <w:rsid w:val="004D156D"/>
    <w:rsid w:val="005063DA"/>
    <w:rsid w:val="00525613"/>
    <w:rsid w:val="00534C27"/>
    <w:rsid w:val="00567A04"/>
    <w:rsid w:val="00584041"/>
    <w:rsid w:val="0058633E"/>
    <w:rsid w:val="005B630A"/>
    <w:rsid w:val="005C0EEE"/>
    <w:rsid w:val="005D768F"/>
    <w:rsid w:val="005E771D"/>
    <w:rsid w:val="005F6D94"/>
    <w:rsid w:val="00622A8D"/>
    <w:rsid w:val="00630904"/>
    <w:rsid w:val="00632489"/>
    <w:rsid w:val="00642226"/>
    <w:rsid w:val="006A3EC5"/>
    <w:rsid w:val="006C7015"/>
    <w:rsid w:val="006F5FB2"/>
    <w:rsid w:val="006F7291"/>
    <w:rsid w:val="00706354"/>
    <w:rsid w:val="007130DE"/>
    <w:rsid w:val="00724BC5"/>
    <w:rsid w:val="007327E5"/>
    <w:rsid w:val="00751CFB"/>
    <w:rsid w:val="00757ECF"/>
    <w:rsid w:val="00767A35"/>
    <w:rsid w:val="007728F5"/>
    <w:rsid w:val="007A2239"/>
    <w:rsid w:val="007B28B1"/>
    <w:rsid w:val="007B491B"/>
    <w:rsid w:val="007B75E3"/>
    <w:rsid w:val="007D460D"/>
    <w:rsid w:val="007F7E23"/>
    <w:rsid w:val="00813A1C"/>
    <w:rsid w:val="00815922"/>
    <w:rsid w:val="00817297"/>
    <w:rsid w:val="008653C2"/>
    <w:rsid w:val="0086597F"/>
    <w:rsid w:val="008908FB"/>
    <w:rsid w:val="008C7FC5"/>
    <w:rsid w:val="008D13FF"/>
    <w:rsid w:val="008F11CB"/>
    <w:rsid w:val="009251F8"/>
    <w:rsid w:val="00927CEB"/>
    <w:rsid w:val="009412BE"/>
    <w:rsid w:val="0095363F"/>
    <w:rsid w:val="009575B8"/>
    <w:rsid w:val="00967DB8"/>
    <w:rsid w:val="0097294A"/>
    <w:rsid w:val="009737CF"/>
    <w:rsid w:val="00977724"/>
    <w:rsid w:val="009875F6"/>
    <w:rsid w:val="009A2A32"/>
    <w:rsid w:val="009A37AA"/>
    <w:rsid w:val="009A40C1"/>
    <w:rsid w:val="009B4D37"/>
    <w:rsid w:val="009B68C3"/>
    <w:rsid w:val="009C0E99"/>
    <w:rsid w:val="009F1714"/>
    <w:rsid w:val="009F5364"/>
    <w:rsid w:val="00A02167"/>
    <w:rsid w:val="00A06F21"/>
    <w:rsid w:val="00A3499C"/>
    <w:rsid w:val="00A439C6"/>
    <w:rsid w:val="00A55246"/>
    <w:rsid w:val="00A61A0E"/>
    <w:rsid w:val="00A63B3E"/>
    <w:rsid w:val="00A80963"/>
    <w:rsid w:val="00A85120"/>
    <w:rsid w:val="00A96D3F"/>
    <w:rsid w:val="00AA0711"/>
    <w:rsid w:val="00AA0869"/>
    <w:rsid w:val="00AA094C"/>
    <w:rsid w:val="00AF6149"/>
    <w:rsid w:val="00AF6BEF"/>
    <w:rsid w:val="00B03FCE"/>
    <w:rsid w:val="00B049FC"/>
    <w:rsid w:val="00B054FD"/>
    <w:rsid w:val="00B40683"/>
    <w:rsid w:val="00B41527"/>
    <w:rsid w:val="00B452A1"/>
    <w:rsid w:val="00B6485C"/>
    <w:rsid w:val="00B75DB8"/>
    <w:rsid w:val="00B87962"/>
    <w:rsid w:val="00BB6BE8"/>
    <w:rsid w:val="00BD4F18"/>
    <w:rsid w:val="00BD6AEB"/>
    <w:rsid w:val="00BE2FF2"/>
    <w:rsid w:val="00BF3788"/>
    <w:rsid w:val="00C17161"/>
    <w:rsid w:val="00C21E06"/>
    <w:rsid w:val="00C2242D"/>
    <w:rsid w:val="00C45D84"/>
    <w:rsid w:val="00C5384B"/>
    <w:rsid w:val="00C5596C"/>
    <w:rsid w:val="00C76843"/>
    <w:rsid w:val="00C812F9"/>
    <w:rsid w:val="00C830F6"/>
    <w:rsid w:val="00C83A4F"/>
    <w:rsid w:val="00C941DA"/>
    <w:rsid w:val="00CA7C5B"/>
    <w:rsid w:val="00CC4259"/>
    <w:rsid w:val="00CC4F7D"/>
    <w:rsid w:val="00CD234C"/>
    <w:rsid w:val="00CD2606"/>
    <w:rsid w:val="00CD777D"/>
    <w:rsid w:val="00CE4142"/>
    <w:rsid w:val="00CE5630"/>
    <w:rsid w:val="00D449AF"/>
    <w:rsid w:val="00D5243E"/>
    <w:rsid w:val="00D9135B"/>
    <w:rsid w:val="00DB22C3"/>
    <w:rsid w:val="00DD7431"/>
    <w:rsid w:val="00DF0BB9"/>
    <w:rsid w:val="00DF3CC4"/>
    <w:rsid w:val="00DF6F39"/>
    <w:rsid w:val="00E1335D"/>
    <w:rsid w:val="00E42E4C"/>
    <w:rsid w:val="00E51AC8"/>
    <w:rsid w:val="00E849DB"/>
    <w:rsid w:val="00EA4643"/>
    <w:rsid w:val="00EC26F0"/>
    <w:rsid w:val="00EC5D8A"/>
    <w:rsid w:val="00EE2753"/>
    <w:rsid w:val="00EE3182"/>
    <w:rsid w:val="00EE3797"/>
    <w:rsid w:val="00F076A6"/>
    <w:rsid w:val="00F347FC"/>
    <w:rsid w:val="00F36090"/>
    <w:rsid w:val="00F50AAA"/>
    <w:rsid w:val="00F54040"/>
    <w:rsid w:val="00F64B46"/>
    <w:rsid w:val="00F75F55"/>
    <w:rsid w:val="00F774A5"/>
    <w:rsid w:val="00F80D42"/>
    <w:rsid w:val="00F82F0C"/>
    <w:rsid w:val="00FF363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68C8F"/>
  <w15:docId w15:val="{93ACB539-7CEE-4560-8893-D2FCC9EC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75B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5B7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3E75B7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rsid w:val="007F7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E23"/>
    <w:rPr>
      <w:sz w:val="24"/>
      <w:szCs w:val="24"/>
    </w:rPr>
  </w:style>
  <w:style w:type="paragraph" w:styleId="Stopka">
    <w:name w:val="footer"/>
    <w:basedOn w:val="Normalny"/>
    <w:link w:val="StopkaZnak"/>
    <w:rsid w:val="007F7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7E2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347FC"/>
    <w:rPr>
      <w:b/>
      <w:bCs/>
      <w:sz w:val="28"/>
      <w:szCs w:val="24"/>
    </w:rPr>
  </w:style>
  <w:style w:type="paragraph" w:customStyle="1" w:styleId="justify">
    <w:name w:val="justify"/>
    <w:rsid w:val="00EE3797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7BAB-B78C-47FD-91F3-2BA0B510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Judyta Ratajczak</cp:lastModifiedBy>
  <cp:revision>22</cp:revision>
  <cp:lastPrinted>2018-05-21T07:19:00Z</cp:lastPrinted>
  <dcterms:created xsi:type="dcterms:W3CDTF">2021-01-15T08:40:00Z</dcterms:created>
  <dcterms:modified xsi:type="dcterms:W3CDTF">2021-01-15T11:11:00Z</dcterms:modified>
</cp:coreProperties>
</file>