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0CAD" w14:textId="7D2A78D9"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965E9C">
        <w:rPr>
          <w:bCs/>
          <w:iCs/>
        </w:rPr>
        <w:t>39</w:t>
      </w:r>
      <w:r w:rsidR="002A23E3">
        <w:rPr>
          <w:bCs/>
          <w:iCs/>
        </w:rPr>
        <w:t>.20</w:t>
      </w:r>
      <w:r w:rsidR="00965E9C">
        <w:rPr>
          <w:bCs/>
          <w:iCs/>
        </w:rPr>
        <w:t>20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</w:t>
      </w:r>
      <w:r w:rsidR="002A23E3">
        <w:rPr>
          <w:bCs/>
          <w:iCs/>
        </w:rPr>
        <w:t xml:space="preserve">  Krobia, dnia </w:t>
      </w:r>
      <w:r w:rsidR="00EA3754">
        <w:rPr>
          <w:bCs/>
          <w:iCs/>
        </w:rPr>
        <w:t>2</w:t>
      </w:r>
      <w:r w:rsidR="00965E9C">
        <w:rPr>
          <w:bCs/>
          <w:iCs/>
        </w:rPr>
        <w:t>1 września</w:t>
      </w:r>
      <w:r w:rsidR="00EA3754">
        <w:rPr>
          <w:bCs/>
          <w:iCs/>
        </w:rPr>
        <w:t xml:space="preserve"> </w:t>
      </w:r>
      <w:r w:rsidR="00361434">
        <w:rPr>
          <w:bCs/>
          <w:iCs/>
        </w:rPr>
        <w:t>20</w:t>
      </w:r>
      <w:r w:rsidR="00965E9C">
        <w:rPr>
          <w:bCs/>
          <w:iCs/>
        </w:rPr>
        <w:t>20</w:t>
      </w:r>
      <w:r w:rsidRPr="0080312B">
        <w:rPr>
          <w:bCs/>
          <w:iCs/>
        </w:rPr>
        <w:t>r.</w:t>
      </w:r>
    </w:p>
    <w:p w14:paraId="764F2B60" w14:textId="77777777" w:rsidR="00D11C8B" w:rsidRDefault="00D11C8B" w:rsidP="0083579E">
      <w:pPr>
        <w:jc w:val="both"/>
        <w:rPr>
          <w:b/>
        </w:rPr>
      </w:pPr>
    </w:p>
    <w:p w14:paraId="563FFCAE" w14:textId="77777777" w:rsidR="00CB585A" w:rsidRPr="001E32E2" w:rsidRDefault="00CB585A" w:rsidP="0083579E">
      <w:pPr>
        <w:jc w:val="both"/>
        <w:rPr>
          <w:b/>
        </w:rPr>
      </w:pPr>
    </w:p>
    <w:p w14:paraId="6FCD9452" w14:textId="25CB37AD" w:rsidR="00A3462F" w:rsidRPr="00965E9C" w:rsidRDefault="003268C4" w:rsidP="00965E9C">
      <w:pPr>
        <w:jc w:val="both"/>
        <w:rPr>
          <w:b/>
          <w:bCs/>
          <w:color w:val="000000"/>
          <w:shd w:val="clear" w:color="auto" w:fill="FFFFFF"/>
        </w:rPr>
      </w:pPr>
      <w:r w:rsidRPr="00361434">
        <w:t xml:space="preserve">Gmina Krobia reprezentowana przez Burmistrza ul. Rynek 1, 63-840 Krobia działając na podstawie art. 86 ust. 5 ustawy z dnia 29 stycznia 2004 r. – Prawo zamówień publicznych </w:t>
      </w:r>
      <w:r w:rsidR="00705F8D" w:rsidRPr="00361434">
        <w:t>(</w:t>
      </w:r>
      <w:proofErr w:type="spellStart"/>
      <w:r w:rsidR="008B23F0" w:rsidRPr="00361434">
        <w:t>t.j</w:t>
      </w:r>
      <w:proofErr w:type="spellEnd"/>
      <w:r w:rsidR="008B23F0" w:rsidRPr="00361434">
        <w:t>. Dz. U. z 20</w:t>
      </w:r>
      <w:r w:rsidR="00965E9C">
        <w:t>19</w:t>
      </w:r>
      <w:r w:rsidR="008B23F0" w:rsidRPr="00361434">
        <w:t xml:space="preserve"> r. poz. 1</w:t>
      </w:r>
      <w:r w:rsidR="00965E9C">
        <w:t xml:space="preserve">843) </w:t>
      </w:r>
      <w:r w:rsidR="00A3462F" w:rsidRPr="00361434">
        <w:t>prowadząc postępowanie</w:t>
      </w:r>
      <w:r w:rsidRPr="00361434">
        <w:t xml:space="preserve"> o udzielenie zamówienia publicznego w trybi</w:t>
      </w:r>
      <w:r w:rsidR="00D11C8B" w:rsidRPr="00361434">
        <w:t>e przetargu nieograniczonego pn</w:t>
      </w:r>
      <w:r w:rsidRPr="00361434">
        <w:t>.:</w:t>
      </w:r>
      <w:r w:rsidR="008B23F0" w:rsidRPr="00361434">
        <w:rPr>
          <w:bCs/>
        </w:rPr>
        <w:t xml:space="preserve"> </w:t>
      </w:r>
      <w:bookmarkStart w:id="0" w:name="_Hlk29385586"/>
      <w:r w:rsidR="00965E9C">
        <w:rPr>
          <w:b/>
          <w:bCs/>
          <w:color w:val="000000"/>
          <w:shd w:val="clear" w:color="auto" w:fill="FFFFFF"/>
        </w:rPr>
        <w:t>Zakup wanny do hydroterapii w ramach zadania pn.: Krobskie Centrum Usług Społecznych</w:t>
      </w:r>
      <w:bookmarkEnd w:id="0"/>
      <w:r w:rsidR="00EA3754" w:rsidRPr="004841AE">
        <w:rPr>
          <w:shd w:val="clear" w:color="auto" w:fill="FFFFFF"/>
        </w:rPr>
        <w:t xml:space="preserve"> </w:t>
      </w:r>
      <w:r w:rsidR="00A3462F" w:rsidRPr="008B23F0">
        <w:rPr>
          <w:bCs/>
        </w:rPr>
        <w:t xml:space="preserve">przekazuje następujące informacje: </w:t>
      </w:r>
    </w:p>
    <w:p w14:paraId="3CC00A52" w14:textId="77777777" w:rsidR="00DB19AA" w:rsidRDefault="00DB19AA" w:rsidP="003268C4">
      <w:pPr>
        <w:jc w:val="both"/>
      </w:pPr>
    </w:p>
    <w:p w14:paraId="2E58C16F" w14:textId="77777777" w:rsidR="00D11C8B" w:rsidRPr="00E76DAF" w:rsidRDefault="00D11C8B" w:rsidP="003268C4">
      <w:pPr>
        <w:jc w:val="both"/>
      </w:pPr>
    </w:p>
    <w:p w14:paraId="1E018A68" w14:textId="65F85BA2"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965E9C">
        <w:rPr>
          <w:b/>
          <w:sz w:val="23"/>
          <w:szCs w:val="23"/>
        </w:rPr>
        <w:t>40 000</w:t>
      </w:r>
      <w:r w:rsidR="00361434">
        <w:rPr>
          <w:b/>
          <w:sz w:val="23"/>
          <w:szCs w:val="23"/>
        </w:rPr>
        <w:t>,</w:t>
      </w:r>
      <w:r w:rsidR="00965E9C">
        <w:rPr>
          <w:b/>
          <w:sz w:val="23"/>
          <w:szCs w:val="23"/>
        </w:rPr>
        <w:t>0</w:t>
      </w:r>
      <w:r w:rsidR="00361434">
        <w:rPr>
          <w:b/>
          <w:sz w:val="23"/>
          <w:szCs w:val="23"/>
        </w:rPr>
        <w:t>0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14:paraId="3C276B68" w14:textId="77777777" w:rsidR="00D11C8B" w:rsidRDefault="00D11C8B" w:rsidP="006210CA">
      <w:pPr>
        <w:rPr>
          <w:bCs/>
        </w:rPr>
      </w:pPr>
    </w:p>
    <w:p w14:paraId="4F505464" w14:textId="77777777" w:rsidR="00D11C8B" w:rsidRDefault="006210CA" w:rsidP="00157851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14:paraId="57C25179" w14:textId="77777777" w:rsidR="00EA3754" w:rsidRDefault="00EA3754" w:rsidP="00157851">
      <w:pPr>
        <w:rPr>
          <w:bCs/>
        </w:rPr>
      </w:pPr>
    </w:p>
    <w:p w14:paraId="54BC844B" w14:textId="77777777" w:rsidR="00EA3754" w:rsidRDefault="00EA3754" w:rsidP="00157851">
      <w:pPr>
        <w:rPr>
          <w:bCs/>
        </w:rPr>
      </w:pPr>
    </w:p>
    <w:p w14:paraId="775D1E2F" w14:textId="06BC9500" w:rsidR="00965E9C" w:rsidRDefault="00965E9C" w:rsidP="00965E9C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PHU TECHNOMEX SP. Z O.O., UL. SZPARAGOWA 1</w:t>
      </w:r>
      <w:r w:rsidR="00711F94">
        <w:rPr>
          <w:bCs/>
        </w:rPr>
        <w:t>5</w:t>
      </w:r>
      <w:r>
        <w:rPr>
          <w:bCs/>
        </w:rPr>
        <w:t>, 44-141 GLIWICE</w:t>
      </w:r>
    </w:p>
    <w:p w14:paraId="36F15658" w14:textId="406D0B03" w:rsidR="00965E9C" w:rsidRDefault="00965E9C" w:rsidP="00965E9C">
      <w:pPr>
        <w:rPr>
          <w:bCs/>
        </w:rPr>
      </w:pPr>
    </w:p>
    <w:p w14:paraId="2D256C8B" w14:textId="62B21A51" w:rsidR="00965E9C" w:rsidRPr="00972402" w:rsidRDefault="00965E9C" w:rsidP="00965E9C">
      <w:pPr>
        <w:spacing w:line="276" w:lineRule="auto"/>
        <w:rPr>
          <w:bCs/>
        </w:rPr>
      </w:pPr>
      <w:r w:rsidRPr="00972402">
        <w:rPr>
          <w:b/>
          <w:bCs/>
        </w:rPr>
        <w:t xml:space="preserve">- </w:t>
      </w:r>
      <w:r w:rsidRPr="00972402">
        <w:rPr>
          <w:bCs/>
        </w:rPr>
        <w:t xml:space="preserve">cena netto: </w:t>
      </w:r>
      <w:r>
        <w:rPr>
          <w:b/>
          <w:bCs/>
        </w:rPr>
        <w:t>24 780,96</w:t>
      </w:r>
      <w:r w:rsidRPr="00972402">
        <w:rPr>
          <w:b/>
          <w:bCs/>
        </w:rPr>
        <w:t xml:space="preserve"> zł</w:t>
      </w:r>
    </w:p>
    <w:p w14:paraId="1C5921A7" w14:textId="1A833FC9" w:rsidR="00965E9C" w:rsidRPr="00965E9C" w:rsidRDefault="00965E9C" w:rsidP="00965E9C">
      <w:pPr>
        <w:spacing w:line="276" w:lineRule="auto"/>
        <w:rPr>
          <w:bCs/>
        </w:rPr>
      </w:pPr>
      <w:r w:rsidRPr="00972402">
        <w:rPr>
          <w:bCs/>
        </w:rPr>
        <w:t xml:space="preserve">- cena brutto: </w:t>
      </w:r>
      <w:r>
        <w:rPr>
          <w:b/>
          <w:bCs/>
        </w:rPr>
        <w:t>26 763,44</w:t>
      </w:r>
      <w:r w:rsidRPr="00972402">
        <w:rPr>
          <w:b/>
          <w:bCs/>
        </w:rPr>
        <w:t xml:space="preserve"> zł</w:t>
      </w:r>
    </w:p>
    <w:p w14:paraId="226CB379" w14:textId="7ED03DDB" w:rsidR="00965E9C" w:rsidRPr="00972402" w:rsidRDefault="00965E9C" w:rsidP="00965E9C">
      <w:r w:rsidRPr="00972402">
        <w:t>Termin wykonania zamówienia:</w:t>
      </w:r>
      <w:r>
        <w:t xml:space="preserve"> </w:t>
      </w:r>
      <w:r w:rsidRPr="00965E9C">
        <w:rPr>
          <w:b/>
          <w:bCs/>
        </w:rPr>
        <w:t>do 30 dni od podpisania umowy</w:t>
      </w:r>
      <w:r>
        <w:t xml:space="preserve"> </w:t>
      </w:r>
      <w:r w:rsidRPr="00972402">
        <w:tab/>
      </w:r>
      <w:r w:rsidRPr="00972402">
        <w:tab/>
      </w:r>
      <w:r w:rsidRPr="00972402">
        <w:tab/>
      </w:r>
      <w:r w:rsidRPr="00972402">
        <w:tab/>
      </w:r>
    </w:p>
    <w:p w14:paraId="3F2DFE73" w14:textId="5A87CD2C" w:rsidR="00965E9C" w:rsidRPr="00972402" w:rsidRDefault="00965E9C" w:rsidP="00965E9C">
      <w:r w:rsidRPr="00972402">
        <w:t xml:space="preserve">Okres gwarancji: </w:t>
      </w:r>
      <w:r>
        <w:rPr>
          <w:b/>
        </w:rPr>
        <w:t>38 miesięcy</w:t>
      </w:r>
    </w:p>
    <w:p w14:paraId="62876548" w14:textId="1E70A595" w:rsidR="00965E9C" w:rsidRPr="00972402" w:rsidRDefault="00965E9C" w:rsidP="00965E9C">
      <w:r w:rsidRPr="00972402">
        <w:t xml:space="preserve">Okres rękojmi: </w:t>
      </w:r>
      <w:r>
        <w:rPr>
          <w:b/>
        </w:rPr>
        <w:t xml:space="preserve">24 miesiące </w:t>
      </w:r>
    </w:p>
    <w:p w14:paraId="18F1D861" w14:textId="547775BC" w:rsidR="00965E9C" w:rsidRPr="00A75358" w:rsidRDefault="00965E9C" w:rsidP="00965E9C">
      <w:pPr>
        <w:rPr>
          <w:b/>
        </w:rPr>
      </w:pPr>
      <w:r w:rsidRPr="00972402">
        <w:t xml:space="preserve">Płatność faktur: </w:t>
      </w:r>
      <w:r w:rsidRPr="00972402">
        <w:rPr>
          <w:b/>
        </w:rPr>
        <w:t xml:space="preserve">14 dni od daty otrzymania faktury </w:t>
      </w:r>
    </w:p>
    <w:p w14:paraId="4BDF04AA" w14:textId="77777777" w:rsidR="00965E9C" w:rsidRPr="00965E9C" w:rsidRDefault="00965E9C" w:rsidP="00965E9C">
      <w:pPr>
        <w:rPr>
          <w:bCs/>
        </w:rPr>
      </w:pPr>
    </w:p>
    <w:p w14:paraId="67A2C0EE" w14:textId="06132238" w:rsidR="00965E9C" w:rsidRPr="00972402" w:rsidRDefault="00A75358" w:rsidP="00EA3754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MEDEN -</w:t>
      </w:r>
      <w:r w:rsidR="00025EA4">
        <w:rPr>
          <w:bCs/>
        </w:rPr>
        <w:t xml:space="preserve"> </w:t>
      </w:r>
      <w:r>
        <w:rPr>
          <w:bCs/>
        </w:rPr>
        <w:t xml:space="preserve">INMED SP. Z O.O., UL. WENEDÓW 2, 75-847 KOSZALIN </w:t>
      </w:r>
    </w:p>
    <w:p w14:paraId="7E00B486" w14:textId="77777777" w:rsidR="00EA3754" w:rsidRPr="00972402" w:rsidRDefault="00EA3754" w:rsidP="00ED73DD">
      <w:pPr>
        <w:pStyle w:val="Akapitzlist"/>
      </w:pPr>
    </w:p>
    <w:p w14:paraId="5FAC6EAB" w14:textId="1A278AD9" w:rsidR="00A75358" w:rsidRPr="00972402" w:rsidRDefault="00A75358" w:rsidP="00A75358">
      <w:pPr>
        <w:spacing w:line="276" w:lineRule="auto"/>
        <w:rPr>
          <w:bCs/>
        </w:rPr>
      </w:pPr>
      <w:r w:rsidRPr="00972402">
        <w:rPr>
          <w:b/>
          <w:bCs/>
        </w:rPr>
        <w:t xml:space="preserve">- </w:t>
      </w:r>
      <w:r w:rsidRPr="00972402">
        <w:rPr>
          <w:bCs/>
        </w:rPr>
        <w:t xml:space="preserve">cena netto: </w:t>
      </w:r>
      <w:r>
        <w:rPr>
          <w:b/>
          <w:bCs/>
        </w:rPr>
        <w:t>26 678,70</w:t>
      </w:r>
      <w:r w:rsidRPr="00972402">
        <w:rPr>
          <w:b/>
          <w:bCs/>
        </w:rPr>
        <w:t xml:space="preserve"> zł</w:t>
      </w:r>
    </w:p>
    <w:p w14:paraId="751E8D7B" w14:textId="7CC77FE8" w:rsidR="00A75358" w:rsidRPr="00965E9C" w:rsidRDefault="00A75358" w:rsidP="00A75358">
      <w:pPr>
        <w:spacing w:line="276" w:lineRule="auto"/>
        <w:rPr>
          <w:bCs/>
        </w:rPr>
      </w:pPr>
      <w:r w:rsidRPr="00972402">
        <w:rPr>
          <w:bCs/>
        </w:rPr>
        <w:t xml:space="preserve">- cena brutto: </w:t>
      </w:r>
      <w:r>
        <w:rPr>
          <w:b/>
          <w:bCs/>
        </w:rPr>
        <w:t>28 813,00</w:t>
      </w:r>
      <w:r w:rsidRPr="00972402">
        <w:rPr>
          <w:b/>
          <w:bCs/>
        </w:rPr>
        <w:t xml:space="preserve"> zł</w:t>
      </w:r>
    </w:p>
    <w:p w14:paraId="30268F16" w14:textId="77777777" w:rsidR="00A75358" w:rsidRPr="00972402" w:rsidRDefault="00A75358" w:rsidP="00A75358">
      <w:r w:rsidRPr="00972402">
        <w:t>Termin wykonania zamówienia:</w:t>
      </w:r>
      <w:r>
        <w:t xml:space="preserve"> </w:t>
      </w:r>
      <w:r w:rsidRPr="00965E9C">
        <w:rPr>
          <w:b/>
          <w:bCs/>
        </w:rPr>
        <w:t>do 30 dni od podpisania umowy</w:t>
      </w:r>
      <w:r>
        <w:t xml:space="preserve"> </w:t>
      </w:r>
      <w:r w:rsidRPr="00972402">
        <w:tab/>
      </w:r>
      <w:r w:rsidRPr="00972402">
        <w:tab/>
      </w:r>
      <w:r w:rsidRPr="00972402">
        <w:tab/>
      </w:r>
      <w:r w:rsidRPr="00972402">
        <w:tab/>
      </w:r>
    </w:p>
    <w:p w14:paraId="524C0BF1" w14:textId="1511308F" w:rsidR="00A75358" w:rsidRPr="00972402" w:rsidRDefault="00A75358" w:rsidP="00A75358">
      <w:r w:rsidRPr="00972402">
        <w:t xml:space="preserve">Okres gwarancji: </w:t>
      </w:r>
      <w:r>
        <w:rPr>
          <w:b/>
        </w:rPr>
        <w:t>37 miesięcy</w:t>
      </w:r>
    </w:p>
    <w:p w14:paraId="4A730B4B" w14:textId="77777777" w:rsidR="00A75358" w:rsidRPr="00972402" w:rsidRDefault="00A75358" w:rsidP="00A75358">
      <w:r w:rsidRPr="00972402">
        <w:t xml:space="preserve">Okres rękojmi: </w:t>
      </w:r>
      <w:r>
        <w:rPr>
          <w:b/>
        </w:rPr>
        <w:t xml:space="preserve">24 miesiące </w:t>
      </w:r>
    </w:p>
    <w:p w14:paraId="3A8527EB" w14:textId="77777777" w:rsidR="00A75358" w:rsidRPr="00A75358" w:rsidRDefault="00A75358" w:rsidP="00A75358">
      <w:pPr>
        <w:rPr>
          <w:b/>
        </w:rPr>
      </w:pPr>
      <w:r w:rsidRPr="00972402">
        <w:t xml:space="preserve">Płatność faktur: </w:t>
      </w:r>
      <w:r w:rsidRPr="00972402">
        <w:rPr>
          <w:b/>
        </w:rPr>
        <w:t xml:space="preserve">14 dni od daty otrzymania faktury </w:t>
      </w:r>
    </w:p>
    <w:p w14:paraId="44A2B43A" w14:textId="2970743D" w:rsidR="00004456" w:rsidRDefault="00004456" w:rsidP="00523D5A">
      <w:pPr>
        <w:jc w:val="both"/>
        <w:rPr>
          <w:bCs/>
          <w:color w:val="FF0000"/>
        </w:rPr>
      </w:pPr>
    </w:p>
    <w:p w14:paraId="5A281ABB" w14:textId="77365E93" w:rsidR="00920312" w:rsidRDefault="00920312" w:rsidP="00523D5A">
      <w:pPr>
        <w:jc w:val="both"/>
        <w:rPr>
          <w:bCs/>
          <w:color w:val="FF0000"/>
        </w:rPr>
      </w:pPr>
    </w:p>
    <w:p w14:paraId="7BD72D27" w14:textId="08EC25D6" w:rsidR="00920312" w:rsidRDefault="00920312" w:rsidP="00523D5A">
      <w:pPr>
        <w:jc w:val="both"/>
        <w:rPr>
          <w:bCs/>
          <w:color w:val="FF0000"/>
        </w:rPr>
      </w:pPr>
    </w:p>
    <w:p w14:paraId="66742F2C" w14:textId="77777777" w:rsidR="00920312" w:rsidRDefault="00920312" w:rsidP="00523D5A">
      <w:pPr>
        <w:jc w:val="both"/>
        <w:rPr>
          <w:bCs/>
          <w:color w:val="FF0000"/>
        </w:rPr>
      </w:pPr>
    </w:p>
    <w:p w14:paraId="55C31F7A" w14:textId="399B81EF" w:rsidR="00920312" w:rsidRDefault="00920312" w:rsidP="00523D5A">
      <w:pPr>
        <w:jc w:val="both"/>
        <w:rPr>
          <w:bCs/>
          <w:color w:val="FF0000"/>
        </w:rPr>
      </w:pPr>
    </w:p>
    <w:p w14:paraId="59353FB9" w14:textId="77777777" w:rsidR="00920312" w:rsidRDefault="00920312" w:rsidP="00920312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</w:t>
      </w:r>
    </w:p>
    <w:p w14:paraId="6ADA76A5" w14:textId="77777777" w:rsidR="00920312" w:rsidRDefault="00920312" w:rsidP="0092031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14:paraId="5A067AFF" w14:textId="77777777" w:rsidR="00920312" w:rsidRDefault="00920312" w:rsidP="00920312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14:paraId="45A96792" w14:textId="77777777" w:rsidR="00920312" w:rsidRDefault="00920312" w:rsidP="00920312">
      <w:pPr>
        <w:jc w:val="both"/>
        <w:rPr>
          <w:bCs/>
        </w:rPr>
      </w:pPr>
    </w:p>
    <w:p w14:paraId="0EF72B34" w14:textId="77777777" w:rsidR="00920312" w:rsidRDefault="00920312" w:rsidP="00920312">
      <w:pPr>
        <w:jc w:val="both"/>
        <w:rPr>
          <w:b/>
        </w:rPr>
      </w:pPr>
    </w:p>
    <w:p w14:paraId="1DD475E8" w14:textId="77777777" w:rsidR="00920312" w:rsidRPr="00972402" w:rsidRDefault="00920312" w:rsidP="00523D5A">
      <w:pPr>
        <w:jc w:val="both"/>
        <w:rPr>
          <w:bCs/>
          <w:color w:val="FF0000"/>
        </w:rPr>
      </w:pPr>
    </w:p>
    <w:sectPr w:rsidR="00920312" w:rsidRPr="00972402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F5A0" w14:textId="77777777" w:rsidR="004632B2" w:rsidRDefault="004632B2">
      <w:r>
        <w:separator/>
      </w:r>
    </w:p>
  </w:endnote>
  <w:endnote w:type="continuationSeparator" w:id="0">
    <w:p w14:paraId="4ACC67F8" w14:textId="77777777" w:rsidR="004632B2" w:rsidRDefault="0046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A22F" w14:textId="77777777" w:rsidR="00965E9C" w:rsidRPr="00252D1F" w:rsidRDefault="00965E9C" w:rsidP="00965E9C">
    <w:pPr>
      <w:pStyle w:val="Stopka"/>
      <w:jc w:val="center"/>
      <w:rPr>
        <w:i/>
        <w:iCs/>
        <w:sz w:val="16"/>
        <w:szCs w:val="16"/>
      </w:rPr>
    </w:pPr>
  </w:p>
  <w:p w14:paraId="4B37BADE" w14:textId="77777777" w:rsidR="00965E9C" w:rsidRPr="00252D1F" w:rsidRDefault="00965E9C" w:rsidP="00965E9C">
    <w:pPr>
      <w:pStyle w:val="Stopka"/>
      <w:tabs>
        <w:tab w:val="clear" w:pos="4536"/>
        <w:tab w:val="clear" w:pos="9072"/>
        <w:tab w:val="left" w:pos="1855"/>
      </w:tabs>
      <w:jc w:val="center"/>
      <w:rPr>
        <w:rFonts w:ascii="Arial Narrow" w:hAnsi="Arial Narrow"/>
        <w:i/>
        <w:iCs/>
        <w:sz w:val="16"/>
        <w:szCs w:val="16"/>
      </w:rPr>
    </w:pPr>
    <w:r w:rsidRPr="00252D1F">
      <w:rPr>
        <w:b/>
        <w:bCs/>
        <w:i/>
        <w:iCs/>
        <w:sz w:val="16"/>
        <w:szCs w:val="16"/>
      </w:rPr>
      <w:t>Krobskie Centrum Usług Społecznych - RPWP.09.01.02-30-0014/17</w:t>
    </w:r>
  </w:p>
  <w:p w14:paraId="6985F11F" w14:textId="77777777" w:rsidR="00965E9C" w:rsidRDefault="00965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693B" w14:textId="77777777" w:rsidR="004632B2" w:rsidRDefault="004632B2">
      <w:r>
        <w:separator/>
      </w:r>
    </w:p>
  </w:footnote>
  <w:footnote w:type="continuationSeparator" w:id="0">
    <w:p w14:paraId="00C0F956" w14:textId="77777777" w:rsidR="004632B2" w:rsidRDefault="0046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8FBA" w14:textId="77777777" w:rsidR="00B71F0F" w:rsidRDefault="00B71F0F">
    <w:pPr>
      <w:pStyle w:val="Nagwek"/>
    </w:pPr>
    <w:r w:rsidRPr="00361434">
      <w:rPr>
        <w:noProof/>
      </w:rPr>
      <w:drawing>
        <wp:inline distT="0" distB="0" distL="0" distR="0" wp14:anchorId="473A5CDC" wp14:editId="250945DB">
          <wp:extent cx="5427980" cy="478158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478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00B2"/>
    <w:multiLevelType w:val="hybridMultilevel"/>
    <w:tmpl w:val="58DE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D5423"/>
    <w:multiLevelType w:val="hybridMultilevel"/>
    <w:tmpl w:val="91A6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4456"/>
    <w:rsid w:val="000073D5"/>
    <w:rsid w:val="000104FB"/>
    <w:rsid w:val="000124DB"/>
    <w:rsid w:val="00021670"/>
    <w:rsid w:val="00025EA4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546"/>
    <w:rsid w:val="000F5E82"/>
    <w:rsid w:val="00116578"/>
    <w:rsid w:val="001304F0"/>
    <w:rsid w:val="00146D41"/>
    <w:rsid w:val="001533CD"/>
    <w:rsid w:val="00154B8F"/>
    <w:rsid w:val="00157851"/>
    <w:rsid w:val="001600CD"/>
    <w:rsid w:val="00167866"/>
    <w:rsid w:val="00170B84"/>
    <w:rsid w:val="00182654"/>
    <w:rsid w:val="00184466"/>
    <w:rsid w:val="001B7E35"/>
    <w:rsid w:val="001C496A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61434"/>
    <w:rsid w:val="00372F38"/>
    <w:rsid w:val="00383FD8"/>
    <w:rsid w:val="003866E7"/>
    <w:rsid w:val="003A3970"/>
    <w:rsid w:val="003A405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32B2"/>
    <w:rsid w:val="004647D6"/>
    <w:rsid w:val="00466654"/>
    <w:rsid w:val="00475157"/>
    <w:rsid w:val="00491D8E"/>
    <w:rsid w:val="00497FEB"/>
    <w:rsid w:val="004B0EDB"/>
    <w:rsid w:val="004D0B7E"/>
    <w:rsid w:val="004D384C"/>
    <w:rsid w:val="004E3570"/>
    <w:rsid w:val="004E427C"/>
    <w:rsid w:val="00510619"/>
    <w:rsid w:val="0051104F"/>
    <w:rsid w:val="005139AC"/>
    <w:rsid w:val="00523D5A"/>
    <w:rsid w:val="0052495A"/>
    <w:rsid w:val="00527368"/>
    <w:rsid w:val="00552576"/>
    <w:rsid w:val="0055675C"/>
    <w:rsid w:val="00570A39"/>
    <w:rsid w:val="00574C90"/>
    <w:rsid w:val="00574D91"/>
    <w:rsid w:val="00592C43"/>
    <w:rsid w:val="005A10B6"/>
    <w:rsid w:val="005D18DC"/>
    <w:rsid w:val="005E2089"/>
    <w:rsid w:val="005E208D"/>
    <w:rsid w:val="006021F9"/>
    <w:rsid w:val="006154F2"/>
    <w:rsid w:val="006157EA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9485E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1F94"/>
    <w:rsid w:val="00715461"/>
    <w:rsid w:val="007716D3"/>
    <w:rsid w:val="0079375E"/>
    <w:rsid w:val="007A33C9"/>
    <w:rsid w:val="007B2F44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26662"/>
    <w:rsid w:val="0083410B"/>
    <w:rsid w:val="0083579E"/>
    <w:rsid w:val="00881C29"/>
    <w:rsid w:val="00893B68"/>
    <w:rsid w:val="008A314E"/>
    <w:rsid w:val="008A3971"/>
    <w:rsid w:val="008B0B7D"/>
    <w:rsid w:val="008B23F0"/>
    <w:rsid w:val="008E2B25"/>
    <w:rsid w:val="008E752C"/>
    <w:rsid w:val="008E7955"/>
    <w:rsid w:val="008F621C"/>
    <w:rsid w:val="00920312"/>
    <w:rsid w:val="00936DD5"/>
    <w:rsid w:val="0095223C"/>
    <w:rsid w:val="00953B24"/>
    <w:rsid w:val="00962EB5"/>
    <w:rsid w:val="009654BC"/>
    <w:rsid w:val="00965E9C"/>
    <w:rsid w:val="009710BB"/>
    <w:rsid w:val="009716EB"/>
    <w:rsid w:val="00972402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47DFB"/>
    <w:rsid w:val="00A56B46"/>
    <w:rsid w:val="00A6170C"/>
    <w:rsid w:val="00A61809"/>
    <w:rsid w:val="00A63D97"/>
    <w:rsid w:val="00A745B2"/>
    <w:rsid w:val="00A75358"/>
    <w:rsid w:val="00A77EE1"/>
    <w:rsid w:val="00A920BC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3AC1"/>
    <w:rsid w:val="00B51DC1"/>
    <w:rsid w:val="00B64BE1"/>
    <w:rsid w:val="00B71F0F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26386"/>
    <w:rsid w:val="00C3177C"/>
    <w:rsid w:val="00C3298E"/>
    <w:rsid w:val="00C36C03"/>
    <w:rsid w:val="00C53248"/>
    <w:rsid w:val="00C565C9"/>
    <w:rsid w:val="00C6009F"/>
    <w:rsid w:val="00C607CB"/>
    <w:rsid w:val="00C6535B"/>
    <w:rsid w:val="00C70C97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A3754"/>
    <w:rsid w:val="00EC3A71"/>
    <w:rsid w:val="00EC6787"/>
    <w:rsid w:val="00ED73DD"/>
    <w:rsid w:val="00EF0C0E"/>
    <w:rsid w:val="00F072BA"/>
    <w:rsid w:val="00F405F0"/>
    <w:rsid w:val="00F45E9A"/>
    <w:rsid w:val="00F561EB"/>
    <w:rsid w:val="00F638E8"/>
    <w:rsid w:val="00F7383D"/>
    <w:rsid w:val="00F76728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0AE2C"/>
  <w15:docId w15:val="{51C898C7-8D0D-4E4F-87F5-57A4AB0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D11C8B"/>
    <w:pPr>
      <w:ind w:left="720"/>
      <w:contextualSpacing/>
    </w:pPr>
  </w:style>
  <w:style w:type="paragraph" w:customStyle="1" w:styleId="Tekstpodstawowy21">
    <w:name w:val="Tekst podstawowy 21"/>
    <w:basedOn w:val="Normalny"/>
    <w:rsid w:val="008B23F0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bold">
    <w:name w:val="bold"/>
    <w:rsid w:val="006157EA"/>
    <w:rPr>
      <w:b/>
    </w:rPr>
  </w:style>
  <w:style w:type="character" w:customStyle="1" w:styleId="BezodstpwZnak">
    <w:name w:val="Bez odstępów Znak"/>
    <w:link w:val="Bezodstpw"/>
    <w:uiPriority w:val="1"/>
    <w:rsid w:val="006157EA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5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DEC1-B868-402B-8B98-C423C0A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1339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Judyta Ratajczak</cp:lastModifiedBy>
  <cp:revision>26</cp:revision>
  <cp:lastPrinted>2019-02-26T08:54:00Z</cp:lastPrinted>
  <dcterms:created xsi:type="dcterms:W3CDTF">2018-04-17T09:06:00Z</dcterms:created>
  <dcterms:modified xsi:type="dcterms:W3CDTF">2020-09-21T11:00:00Z</dcterms:modified>
</cp:coreProperties>
</file>