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49" w:rsidRPr="00157969" w:rsidRDefault="003F0B80" w:rsidP="00E54249">
      <w:pPr>
        <w:jc w:val="center"/>
        <w:rPr>
          <w:rFonts w:eastAsia="Arial Unicode MS" w:cs="Arial"/>
          <w:b/>
        </w:rPr>
      </w:pPr>
      <w:r w:rsidRPr="003F0B80">
        <w:rPr>
          <w:rFonts w:eastAsia="Arial Unicode MS" w:cs="Arial"/>
          <w:b/>
          <w:color w:val="FF0000"/>
        </w:rPr>
        <w:br/>
      </w:r>
      <w:r w:rsidR="00545740">
        <w:rPr>
          <w:rFonts w:eastAsia="Arial Unicode MS" w:cs="Arial"/>
          <w:b/>
        </w:rPr>
        <w:t xml:space="preserve">Nr </w:t>
      </w:r>
      <w:r w:rsidR="00E54249">
        <w:rPr>
          <w:rFonts w:eastAsia="Arial Unicode MS" w:cs="Arial"/>
          <w:b/>
        </w:rPr>
        <w:t>umowy</w:t>
      </w:r>
      <w:r w:rsidR="00E54249" w:rsidRPr="00157969">
        <w:rPr>
          <w:rFonts w:eastAsia="Arial Unicode MS" w:cs="Arial"/>
          <w:b/>
        </w:rPr>
        <w:t xml:space="preserve">: </w:t>
      </w:r>
      <w:r w:rsidR="00795909">
        <w:rPr>
          <w:rFonts w:eastAsia="Arial Unicode MS" w:cs="Arial"/>
          <w:b/>
        </w:rPr>
        <w:t>6</w:t>
      </w:r>
      <w:r w:rsidR="00545740">
        <w:rPr>
          <w:rFonts w:eastAsia="Arial Unicode MS" w:cs="Arial"/>
          <w:b/>
        </w:rPr>
        <w:t xml:space="preserve">/WO/17 </w:t>
      </w:r>
    </w:p>
    <w:p w:rsidR="00E54249" w:rsidRPr="00157969" w:rsidRDefault="00E54249" w:rsidP="00E54249">
      <w:pPr>
        <w:jc w:val="center"/>
        <w:rPr>
          <w:rFonts w:cs="Arial"/>
          <w:b/>
          <w:bCs/>
          <w:iCs/>
        </w:rPr>
      </w:pPr>
    </w:p>
    <w:p w:rsidR="00E54249" w:rsidRDefault="00E54249" w:rsidP="00C16FB2">
      <w:pPr>
        <w:spacing w:line="240" w:lineRule="auto"/>
        <w:jc w:val="both"/>
        <w:rPr>
          <w:rFonts w:cs="Arial"/>
          <w:bCs/>
          <w:iCs/>
        </w:rPr>
      </w:pPr>
      <w:r w:rsidRPr="00157969">
        <w:rPr>
          <w:rFonts w:cs="Arial"/>
          <w:bCs/>
          <w:iCs/>
        </w:rPr>
        <w:t xml:space="preserve">zawarta w dniu </w:t>
      </w:r>
      <w:r w:rsidR="00795909">
        <w:rPr>
          <w:rFonts w:cs="Arial"/>
          <w:bCs/>
          <w:iCs/>
        </w:rPr>
        <w:t xml:space="preserve">31 sierpnia </w:t>
      </w:r>
      <w:r w:rsidRPr="00157969">
        <w:rPr>
          <w:rFonts w:cs="Arial"/>
          <w:bCs/>
          <w:iCs/>
        </w:rPr>
        <w:t xml:space="preserve"> 201</w:t>
      </w:r>
      <w:r w:rsidR="00921617">
        <w:rPr>
          <w:rFonts w:cs="Arial"/>
          <w:bCs/>
          <w:iCs/>
        </w:rPr>
        <w:t>7</w:t>
      </w:r>
      <w:r w:rsidRPr="00157969">
        <w:rPr>
          <w:rFonts w:cs="Arial"/>
          <w:bCs/>
          <w:iCs/>
        </w:rPr>
        <w:t xml:space="preserve"> r. w </w:t>
      </w:r>
      <w:r>
        <w:rPr>
          <w:rFonts w:cs="Arial"/>
          <w:bCs/>
          <w:iCs/>
        </w:rPr>
        <w:t>Krobi</w:t>
      </w:r>
      <w:r w:rsidRPr="00157969">
        <w:rPr>
          <w:rFonts w:cs="Arial"/>
          <w:bCs/>
          <w:iCs/>
        </w:rPr>
        <w:t xml:space="preserve"> (dalej </w:t>
      </w:r>
      <w:r>
        <w:rPr>
          <w:rFonts w:cs="Arial"/>
          <w:b/>
          <w:bCs/>
          <w:iCs/>
        </w:rPr>
        <w:t>„Umową</w:t>
      </w:r>
      <w:r w:rsidRPr="00157969">
        <w:rPr>
          <w:rFonts w:cs="Arial"/>
          <w:b/>
          <w:bCs/>
          <w:iCs/>
        </w:rPr>
        <w:t>”</w:t>
      </w:r>
      <w:r w:rsidRPr="00157969">
        <w:rPr>
          <w:rFonts w:cs="Arial"/>
          <w:bCs/>
          <w:iCs/>
        </w:rPr>
        <w:t xml:space="preserve">) </w:t>
      </w:r>
    </w:p>
    <w:p w:rsidR="00E54249" w:rsidRPr="00157969" w:rsidRDefault="00E54249" w:rsidP="00C16FB2">
      <w:pPr>
        <w:spacing w:line="240" w:lineRule="auto"/>
        <w:jc w:val="both"/>
        <w:rPr>
          <w:rFonts w:cs="Arial"/>
          <w:bCs/>
          <w:iCs/>
        </w:rPr>
      </w:pPr>
      <w:r w:rsidRPr="00157969">
        <w:rPr>
          <w:rFonts w:cs="Arial"/>
          <w:bCs/>
          <w:iCs/>
        </w:rPr>
        <w:t xml:space="preserve">pomiędzy: </w:t>
      </w:r>
    </w:p>
    <w:p w:rsidR="00E54249" w:rsidRDefault="00E54249" w:rsidP="00C16FB2">
      <w:pPr>
        <w:spacing w:line="240" w:lineRule="auto"/>
        <w:jc w:val="both"/>
        <w:rPr>
          <w:rFonts w:cs="Arial"/>
          <w:bCs/>
          <w:iCs/>
        </w:rPr>
      </w:pPr>
      <w:r>
        <w:rPr>
          <w:rFonts w:cs="Arial"/>
          <w:b/>
          <w:bCs/>
          <w:iCs/>
        </w:rPr>
        <w:t>Gminą Krobia</w:t>
      </w:r>
      <w:r w:rsidRPr="00157969">
        <w:rPr>
          <w:rFonts w:cs="Arial"/>
          <w:bCs/>
          <w:iCs/>
        </w:rPr>
        <w:t xml:space="preserve">, </w:t>
      </w:r>
      <w:r>
        <w:rPr>
          <w:rFonts w:cs="Arial"/>
          <w:bCs/>
          <w:iCs/>
        </w:rPr>
        <w:t xml:space="preserve">z siedzibą w Krobi 63-840 </w:t>
      </w:r>
      <w:r w:rsidRPr="00157969">
        <w:rPr>
          <w:rFonts w:cs="Arial"/>
          <w:bCs/>
          <w:iCs/>
        </w:rPr>
        <w:t xml:space="preserve">ul. </w:t>
      </w:r>
      <w:r>
        <w:rPr>
          <w:rFonts w:cs="Arial"/>
          <w:bCs/>
          <w:iCs/>
        </w:rPr>
        <w:t>Rynek 1</w:t>
      </w:r>
      <w:r w:rsidRPr="00157969">
        <w:rPr>
          <w:rFonts w:cs="Arial"/>
          <w:b/>
          <w:bCs/>
          <w:iCs/>
        </w:rPr>
        <w:t xml:space="preserve">, </w:t>
      </w:r>
    </w:p>
    <w:p w:rsidR="00E54249" w:rsidRDefault="00E54249" w:rsidP="00C16FB2">
      <w:pPr>
        <w:spacing w:line="240" w:lineRule="auto"/>
        <w:jc w:val="both"/>
        <w:rPr>
          <w:rFonts w:cs="Arial"/>
          <w:bCs/>
          <w:iCs/>
        </w:rPr>
      </w:pPr>
      <w:r w:rsidRPr="00157969">
        <w:rPr>
          <w:rFonts w:cs="Arial"/>
          <w:bCs/>
          <w:iCs/>
        </w:rPr>
        <w:t>reprezentowan</w:t>
      </w:r>
      <w:r>
        <w:rPr>
          <w:rFonts w:cs="Arial"/>
          <w:bCs/>
          <w:iCs/>
        </w:rPr>
        <w:t>ą</w:t>
      </w:r>
      <w:r w:rsidRPr="00157969">
        <w:rPr>
          <w:rFonts w:cs="Arial"/>
          <w:bCs/>
          <w:iCs/>
        </w:rPr>
        <w:t xml:space="preserve"> przez</w:t>
      </w:r>
      <w:r>
        <w:rPr>
          <w:rFonts w:cs="Arial"/>
          <w:bCs/>
          <w:iCs/>
        </w:rPr>
        <w:t>:</w:t>
      </w:r>
    </w:p>
    <w:p w:rsidR="00E54249" w:rsidRDefault="00E54249" w:rsidP="00C16FB2">
      <w:pPr>
        <w:spacing w:line="240" w:lineRule="auto"/>
        <w:jc w:val="both"/>
        <w:rPr>
          <w:rFonts w:cs="Arial"/>
          <w:bCs/>
          <w:iCs/>
        </w:rPr>
      </w:pPr>
      <w:r w:rsidRPr="005C526D">
        <w:rPr>
          <w:rFonts w:cs="Arial"/>
          <w:bCs/>
          <w:iCs/>
        </w:rPr>
        <w:t xml:space="preserve">Sebastiana </w:t>
      </w:r>
      <w:proofErr w:type="spellStart"/>
      <w:r w:rsidRPr="005C526D">
        <w:rPr>
          <w:rFonts w:cs="Arial"/>
          <w:bCs/>
          <w:iCs/>
        </w:rPr>
        <w:t>Czwojdę</w:t>
      </w:r>
      <w:proofErr w:type="spellEnd"/>
      <w:r w:rsidRPr="005C526D">
        <w:rPr>
          <w:rFonts w:cs="Arial"/>
          <w:bCs/>
          <w:iCs/>
        </w:rPr>
        <w:t xml:space="preserve"> - Burmistrza Krobi, </w:t>
      </w:r>
    </w:p>
    <w:p w:rsidR="00E54249" w:rsidRDefault="00E54249" w:rsidP="00C16FB2">
      <w:pPr>
        <w:spacing w:line="240" w:lineRule="auto"/>
        <w:jc w:val="both"/>
        <w:rPr>
          <w:rFonts w:cs="Arial"/>
          <w:bCs/>
          <w:iCs/>
        </w:rPr>
      </w:pPr>
      <w:r w:rsidRPr="005C526D">
        <w:rPr>
          <w:rFonts w:cs="Arial"/>
          <w:bCs/>
          <w:iCs/>
        </w:rPr>
        <w:t>przy</w:t>
      </w:r>
      <w:r>
        <w:rPr>
          <w:rFonts w:cs="Arial"/>
          <w:bCs/>
          <w:iCs/>
        </w:rPr>
        <w:t xml:space="preserve"> kontrasygnacie Skarbnika Gminy </w:t>
      </w:r>
      <w:r w:rsidRPr="005C526D">
        <w:rPr>
          <w:rFonts w:cs="Arial"/>
          <w:bCs/>
          <w:iCs/>
        </w:rPr>
        <w:t xml:space="preserve">Damiana Walczaka </w:t>
      </w:r>
    </w:p>
    <w:p w:rsidR="00D76486" w:rsidRPr="006E1252" w:rsidRDefault="00E54249" w:rsidP="006E1252">
      <w:pPr>
        <w:spacing w:line="240" w:lineRule="auto"/>
        <w:jc w:val="both"/>
        <w:rPr>
          <w:rFonts w:cs="Arial"/>
          <w:bCs/>
          <w:iCs/>
        </w:rPr>
      </w:pPr>
      <w:r w:rsidRPr="00157969">
        <w:rPr>
          <w:rFonts w:cs="Arial"/>
          <w:bCs/>
          <w:iCs/>
        </w:rPr>
        <w:t>zwan</w:t>
      </w:r>
      <w:r>
        <w:rPr>
          <w:rFonts w:cs="Arial"/>
          <w:bCs/>
          <w:iCs/>
        </w:rPr>
        <w:t xml:space="preserve">ych dalej </w:t>
      </w:r>
      <w:r w:rsidRPr="00157969">
        <w:rPr>
          <w:rFonts w:cs="Arial"/>
          <w:b/>
          <w:bCs/>
          <w:iCs/>
        </w:rPr>
        <w:t>„Zamawiającym”</w:t>
      </w:r>
      <w:r w:rsidRPr="00157969">
        <w:rPr>
          <w:rFonts w:cs="Arial"/>
          <w:bCs/>
          <w:iCs/>
        </w:rPr>
        <w:t xml:space="preserve">, </w:t>
      </w:r>
    </w:p>
    <w:p w:rsidR="00E54249" w:rsidRPr="00157969" w:rsidRDefault="00E54249" w:rsidP="00E54249">
      <w:pPr>
        <w:spacing w:after="240"/>
        <w:jc w:val="both"/>
        <w:rPr>
          <w:rFonts w:cs="Arial"/>
          <w:bCs/>
        </w:rPr>
      </w:pPr>
      <w:r w:rsidRPr="00157969">
        <w:rPr>
          <w:rFonts w:cs="Arial"/>
          <w:bCs/>
        </w:rPr>
        <w:t>a</w:t>
      </w:r>
    </w:p>
    <w:p w:rsidR="00E54249" w:rsidRPr="00157969" w:rsidRDefault="00545740" w:rsidP="00E54249">
      <w:pPr>
        <w:jc w:val="both"/>
        <w:rPr>
          <w:rFonts w:cs="Arial"/>
          <w:bCs/>
        </w:rPr>
      </w:pPr>
      <w:r>
        <w:rPr>
          <w:rFonts w:cs="Arial"/>
        </w:rPr>
        <w:t xml:space="preserve">Wiktorem </w:t>
      </w:r>
      <w:proofErr w:type="spellStart"/>
      <w:r>
        <w:rPr>
          <w:rFonts w:cs="Arial"/>
        </w:rPr>
        <w:t>Liszczyńskim</w:t>
      </w:r>
      <w:proofErr w:type="spellEnd"/>
      <w:r>
        <w:rPr>
          <w:rFonts w:cs="Arial"/>
        </w:rPr>
        <w:t xml:space="preserve">, </w:t>
      </w:r>
      <w:r w:rsidR="003136B7">
        <w:rPr>
          <w:rFonts w:cs="Arial"/>
        </w:rPr>
        <w:t>p</w:t>
      </w:r>
      <w:r w:rsidR="00E54249" w:rsidRPr="00157969">
        <w:rPr>
          <w:rFonts w:cs="Arial"/>
        </w:rPr>
        <w:t>rowadzą</w:t>
      </w:r>
      <w:r>
        <w:rPr>
          <w:rFonts w:cs="Arial"/>
        </w:rPr>
        <w:t xml:space="preserve">cym </w:t>
      </w:r>
      <w:r w:rsidR="00E54249" w:rsidRPr="00157969">
        <w:rPr>
          <w:rFonts w:cs="Arial"/>
        </w:rPr>
        <w:t>działalność gospodarczą pod nazwą</w:t>
      </w:r>
      <w:r>
        <w:rPr>
          <w:rFonts w:cs="Arial"/>
        </w:rPr>
        <w:t xml:space="preserve"> Zakład Usług Technicznych Budownictwa „BUDMECH”, NIP 696-100-55-27 REGON 410266232</w:t>
      </w:r>
      <w:r w:rsidR="00E54249" w:rsidRPr="00157969">
        <w:rPr>
          <w:rFonts w:cs="Arial"/>
        </w:rPr>
        <w:t xml:space="preserve">, </w:t>
      </w:r>
    </w:p>
    <w:p w:rsidR="00E54249" w:rsidRPr="00157969" w:rsidRDefault="00E54249" w:rsidP="00E54249">
      <w:pPr>
        <w:pStyle w:val="Tekstpodstawowywcity"/>
        <w:spacing w:line="240" w:lineRule="auto"/>
        <w:ind w:left="0"/>
        <w:rPr>
          <w:rFonts w:ascii="Arial Narrow" w:hAnsi="Arial Narrow" w:cs="Arial"/>
          <w:bCs/>
          <w:sz w:val="22"/>
          <w:szCs w:val="22"/>
        </w:rPr>
      </w:pPr>
    </w:p>
    <w:p w:rsidR="00E54249" w:rsidRPr="00157969" w:rsidRDefault="00E54249" w:rsidP="00E54249">
      <w:pPr>
        <w:pStyle w:val="Tekstpodstawowywcity"/>
        <w:spacing w:line="240" w:lineRule="auto"/>
        <w:ind w:left="0"/>
        <w:rPr>
          <w:rFonts w:ascii="Arial Narrow" w:hAnsi="Arial Narrow" w:cs="Arial"/>
          <w:sz w:val="22"/>
          <w:szCs w:val="22"/>
        </w:rPr>
      </w:pPr>
      <w:r w:rsidRPr="00157969">
        <w:rPr>
          <w:rFonts w:ascii="Arial Narrow" w:hAnsi="Arial Narrow" w:cs="Arial"/>
          <w:sz w:val="22"/>
          <w:szCs w:val="22"/>
        </w:rPr>
        <w:t>zwanym dalej „</w:t>
      </w:r>
      <w:r w:rsidRPr="00157969">
        <w:rPr>
          <w:rFonts w:ascii="Arial Narrow" w:hAnsi="Arial Narrow" w:cs="Arial"/>
          <w:b/>
          <w:bCs/>
          <w:sz w:val="22"/>
          <w:szCs w:val="22"/>
        </w:rPr>
        <w:t>Wykonawcą”,</w:t>
      </w:r>
    </w:p>
    <w:p w:rsidR="00E54249" w:rsidRPr="00157969" w:rsidRDefault="00E54249" w:rsidP="00E54249">
      <w:pPr>
        <w:jc w:val="both"/>
        <w:rPr>
          <w:rFonts w:cs="Arial"/>
          <w:bCs/>
        </w:rPr>
      </w:pPr>
    </w:p>
    <w:p w:rsidR="00E54249" w:rsidRDefault="00E54249" w:rsidP="00E54249">
      <w:pPr>
        <w:jc w:val="both"/>
        <w:rPr>
          <w:rFonts w:cs="Arial"/>
        </w:rPr>
      </w:pPr>
      <w:r w:rsidRPr="00157969">
        <w:rPr>
          <w:rFonts w:cs="Arial"/>
        </w:rPr>
        <w:t xml:space="preserve">łącznie zwanymi </w:t>
      </w:r>
      <w:r w:rsidRPr="00157969">
        <w:rPr>
          <w:rFonts w:cs="Arial"/>
          <w:b/>
        </w:rPr>
        <w:t>„Stronami”,</w:t>
      </w:r>
    </w:p>
    <w:p w:rsidR="00E54249" w:rsidRDefault="00E54249" w:rsidP="00E54249">
      <w:pPr>
        <w:jc w:val="both"/>
        <w:rPr>
          <w:rFonts w:cs="Arial"/>
        </w:rPr>
      </w:pPr>
    </w:p>
    <w:p w:rsidR="007A12B1" w:rsidRPr="00545740" w:rsidRDefault="00545740" w:rsidP="00545740">
      <w:pPr>
        <w:jc w:val="both"/>
        <w:rPr>
          <w:rFonts w:cs="Arial"/>
        </w:rPr>
      </w:pPr>
      <w:r>
        <w:rPr>
          <w:rFonts w:cs="Arial"/>
        </w:rPr>
        <w:t>o następującej treści:</w:t>
      </w:r>
    </w:p>
    <w:p w:rsidR="007A12B1" w:rsidRDefault="007A12B1" w:rsidP="00E54249">
      <w:pPr>
        <w:pStyle w:val="Tekstpodstawowywcity"/>
        <w:spacing w:line="240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</w:p>
    <w:p w:rsidR="00B92967" w:rsidRDefault="00B92967" w:rsidP="00E54249">
      <w:pPr>
        <w:pStyle w:val="Tekstpodstawowywcity"/>
        <w:spacing w:line="240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</w:p>
    <w:p w:rsidR="00E54249" w:rsidRPr="00157969" w:rsidRDefault="00E54249" w:rsidP="00E54249">
      <w:pPr>
        <w:pStyle w:val="Tekstpodstawowywcity"/>
        <w:spacing w:line="240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157969">
        <w:rPr>
          <w:rFonts w:ascii="Arial Narrow" w:hAnsi="Arial Narrow" w:cs="Arial"/>
          <w:b/>
          <w:sz w:val="22"/>
          <w:szCs w:val="22"/>
        </w:rPr>
        <w:t>§ 1</w:t>
      </w:r>
    </w:p>
    <w:p w:rsidR="00E54249" w:rsidRDefault="00E54249" w:rsidP="00E54249">
      <w:pPr>
        <w:pStyle w:val="Tekstpodstawowywcity"/>
        <w:spacing w:line="240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157969">
        <w:rPr>
          <w:rFonts w:ascii="Arial Narrow" w:hAnsi="Arial Narrow" w:cs="Arial"/>
          <w:b/>
          <w:sz w:val="22"/>
          <w:szCs w:val="22"/>
        </w:rPr>
        <w:t>Przedmiot umowy</w:t>
      </w:r>
    </w:p>
    <w:p w:rsidR="00E54249" w:rsidRPr="008A4580" w:rsidRDefault="00E54249" w:rsidP="00E54249">
      <w:pPr>
        <w:pStyle w:val="Tekstpodstawowywcity"/>
        <w:spacing w:line="240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</w:p>
    <w:p w:rsidR="003F0B80" w:rsidRPr="008A4580" w:rsidRDefault="00E54249" w:rsidP="008543D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ascii="Arial Narrow" w:hAnsi="Arial Narrow"/>
          <w:bCs/>
          <w:sz w:val="22"/>
          <w:szCs w:val="22"/>
        </w:rPr>
      </w:pPr>
      <w:r w:rsidRPr="008A4580">
        <w:rPr>
          <w:rFonts w:ascii="Arial Narrow" w:hAnsi="Arial Narrow" w:cs="Arial"/>
          <w:sz w:val="22"/>
          <w:szCs w:val="22"/>
        </w:rPr>
        <w:t xml:space="preserve">Zamawiający powierza do wykonania, a Wykonawca zobowiązuje się do realizacji </w:t>
      </w:r>
      <w:r w:rsidR="00B23979" w:rsidRPr="008A4580">
        <w:rPr>
          <w:rFonts w:ascii="Arial Narrow" w:hAnsi="Arial Narrow" w:cs="Arial"/>
          <w:sz w:val="22"/>
          <w:szCs w:val="22"/>
        </w:rPr>
        <w:t xml:space="preserve">robót budowlanych w ramach zadania inwestycyjnego </w:t>
      </w:r>
      <w:r w:rsidRPr="008A4580">
        <w:rPr>
          <w:rFonts w:ascii="Arial Narrow" w:hAnsi="Arial Narrow" w:cs="Arial"/>
          <w:sz w:val="22"/>
          <w:szCs w:val="22"/>
        </w:rPr>
        <w:t xml:space="preserve">pod nazwą: </w:t>
      </w:r>
      <w:r w:rsidR="003F0B80" w:rsidRPr="008A4580">
        <w:rPr>
          <w:rFonts w:ascii="Arial Narrow" w:hAnsi="Arial Narrow"/>
          <w:b/>
          <w:bCs/>
          <w:sz w:val="22"/>
          <w:szCs w:val="22"/>
        </w:rPr>
        <w:t>„</w:t>
      </w:r>
      <w:r w:rsidR="00672B60" w:rsidRPr="008A4580">
        <w:rPr>
          <w:rFonts w:ascii="Arial Narrow" w:hAnsi="Arial Narrow"/>
          <w:b/>
          <w:bCs/>
          <w:sz w:val="22"/>
          <w:szCs w:val="22"/>
        </w:rPr>
        <w:t>LOKALNE CENTRUM POPULARYZACJI NAUKI, EDUKACJI I INNOWACJI W KROBI – ETAP I</w:t>
      </w:r>
      <w:r w:rsidR="003F0B80" w:rsidRPr="008A4580">
        <w:rPr>
          <w:rFonts w:ascii="Arial Narrow" w:hAnsi="Arial Narrow"/>
          <w:b/>
          <w:bCs/>
          <w:sz w:val="22"/>
          <w:szCs w:val="22"/>
        </w:rPr>
        <w:t>”.</w:t>
      </w:r>
      <w:r w:rsidR="00B23979" w:rsidRPr="008A4580">
        <w:rPr>
          <w:rFonts w:ascii="Arial Narrow" w:hAnsi="Arial Narrow"/>
          <w:b/>
          <w:bCs/>
          <w:sz w:val="22"/>
          <w:szCs w:val="22"/>
        </w:rPr>
        <w:t xml:space="preserve"> </w:t>
      </w:r>
      <w:r w:rsidR="000708E3" w:rsidRPr="008A4580">
        <w:rPr>
          <w:rFonts w:ascii="Arial Narrow" w:hAnsi="Arial Narrow"/>
          <w:b/>
          <w:bCs/>
          <w:sz w:val="22"/>
          <w:szCs w:val="22"/>
        </w:rPr>
        <w:t xml:space="preserve"> </w:t>
      </w:r>
      <w:r w:rsidR="000708E3" w:rsidRPr="008A4580">
        <w:rPr>
          <w:rFonts w:ascii="Arial Narrow" w:hAnsi="Arial Narrow"/>
          <w:bCs/>
          <w:sz w:val="22"/>
          <w:szCs w:val="22"/>
        </w:rPr>
        <w:t>Zakres przedmiotowy</w:t>
      </w:r>
      <w:r w:rsidR="00672B60" w:rsidRPr="008A4580">
        <w:rPr>
          <w:rFonts w:ascii="Arial Narrow" w:hAnsi="Arial Narrow"/>
          <w:bCs/>
          <w:sz w:val="22"/>
          <w:szCs w:val="22"/>
        </w:rPr>
        <w:t xml:space="preserve"> zamówienia dotyczy przebudowy budynku gospodarczo garażowego na salę wielofunkcyjną z zapleczem socjalnym przy ul. Plac Kościuszki 3 w Krobi (Wyspa Kasztelańska)</w:t>
      </w:r>
      <w:r w:rsidR="008543D1" w:rsidRPr="008A4580">
        <w:rPr>
          <w:rFonts w:ascii="Arial Narrow" w:hAnsi="Arial Narrow"/>
          <w:bCs/>
          <w:sz w:val="22"/>
          <w:szCs w:val="22"/>
        </w:rPr>
        <w:t xml:space="preserve"> i obejmuje w szczególności: roboty rozbiórkowe, ściany, dach, stolarkę, elewację, podjazd dla niepełnosprawnych, schody.</w:t>
      </w:r>
    </w:p>
    <w:p w:rsidR="008543D1" w:rsidRPr="008A4580" w:rsidRDefault="00B23979" w:rsidP="008543D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ascii="Arial Narrow" w:hAnsi="Arial Narrow"/>
          <w:bCs/>
          <w:sz w:val="22"/>
          <w:szCs w:val="22"/>
        </w:rPr>
      </w:pPr>
      <w:r w:rsidRPr="008A4580">
        <w:rPr>
          <w:rFonts w:ascii="Arial Narrow" w:hAnsi="Arial Narrow" w:cs="Arial"/>
          <w:sz w:val="22"/>
          <w:szCs w:val="22"/>
        </w:rPr>
        <w:t>Szczegółowy opis przedmiotu Zamówienia określa załączona dokumentacja projektowa, s</w:t>
      </w:r>
      <w:r w:rsidRPr="008A4580">
        <w:rPr>
          <w:rFonts w:ascii="Arial Narrow" w:hAnsi="Arial Narrow"/>
          <w:bCs/>
          <w:sz w:val="22"/>
          <w:szCs w:val="22"/>
        </w:rPr>
        <w:t xml:space="preserve">pecyfikacja Techniczna Wykonania i Odbioru Robót Budowlanych” (dalej: </w:t>
      </w:r>
      <w:proofErr w:type="spellStart"/>
      <w:r w:rsidRPr="008A4580">
        <w:rPr>
          <w:rFonts w:ascii="Arial Narrow" w:hAnsi="Arial Narrow"/>
          <w:bCs/>
          <w:sz w:val="22"/>
          <w:szCs w:val="22"/>
        </w:rPr>
        <w:t>STWiORB</w:t>
      </w:r>
      <w:proofErr w:type="spellEnd"/>
      <w:r w:rsidRPr="008A4580">
        <w:rPr>
          <w:rFonts w:ascii="Arial Narrow" w:hAnsi="Arial Narrow"/>
          <w:bCs/>
          <w:sz w:val="22"/>
          <w:szCs w:val="22"/>
        </w:rPr>
        <w:t>), Specyfikacja Istotnych Warunków Zamówienia i złożona przez Wykonawcę oferta, stanowiące integralną część umowy.</w:t>
      </w:r>
      <w:r w:rsidRPr="008A4580">
        <w:rPr>
          <w:bCs/>
        </w:rPr>
        <w:t xml:space="preserve"> </w:t>
      </w:r>
    </w:p>
    <w:p w:rsidR="008543D1" w:rsidRPr="008A4580" w:rsidRDefault="008543D1" w:rsidP="008543D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ascii="Arial Narrow" w:hAnsi="Arial Narrow"/>
          <w:bCs/>
          <w:sz w:val="22"/>
          <w:szCs w:val="22"/>
        </w:rPr>
      </w:pPr>
      <w:r w:rsidRPr="008A4580">
        <w:rPr>
          <w:rFonts w:ascii="Arial Narrow" w:hAnsi="Arial Narrow"/>
          <w:sz w:val="22"/>
          <w:szCs w:val="22"/>
        </w:rPr>
        <w:t>Roboty budowlane oznaczają pełen zakres robót budowlano – montażowych wszelkich branż budownictwa, robót rozbiórkowych, robót montażowych, usług budowlanych oraz dostaw maszyn i urządzeń, które Wykonawca zobowiązuje się wykonać i przekazać Zamawiającemu zgodnie z dokumentacją projektową, niniejszą umową, zgodnie z wymogami ustawy Prawo budowlane oraz zgodnie z innymi obowiązującymi przepisami i normami, jak również zgodnie z zasadami wiedzy technicznej.</w:t>
      </w:r>
      <w:r w:rsidRPr="008A4580">
        <w:rPr>
          <w:rFonts w:ascii="Arial Narrow" w:hAnsi="Arial Narrow"/>
          <w:bCs/>
          <w:sz w:val="22"/>
          <w:szCs w:val="22"/>
        </w:rPr>
        <w:t xml:space="preserve"> </w:t>
      </w:r>
    </w:p>
    <w:p w:rsidR="00375505" w:rsidRDefault="00375505" w:rsidP="00033174">
      <w:pPr>
        <w:pStyle w:val="Tekstpodstawowy"/>
        <w:numPr>
          <w:ilvl w:val="0"/>
          <w:numId w:val="21"/>
        </w:numPr>
        <w:spacing w:after="0" w:line="240" w:lineRule="auto"/>
        <w:jc w:val="both"/>
        <w:rPr>
          <w:szCs w:val="24"/>
        </w:rPr>
      </w:pPr>
      <w:r w:rsidRPr="0069670C">
        <w:rPr>
          <w:szCs w:val="24"/>
        </w:rPr>
        <w:lastRenderedPageBreak/>
        <w:t xml:space="preserve">Wykonawca zobowiązuje się wykonać wszystkie roboty objęte specyfikacją istotnych warunków </w:t>
      </w:r>
      <w:r>
        <w:rPr>
          <w:szCs w:val="24"/>
        </w:rPr>
        <w:t xml:space="preserve">     </w:t>
      </w:r>
      <w:r w:rsidRPr="00375505">
        <w:rPr>
          <w:szCs w:val="24"/>
        </w:rPr>
        <w:t xml:space="preserve">zamówienia, ofertą Wykonawcy, </w:t>
      </w:r>
      <w:r w:rsidR="008543D1">
        <w:rPr>
          <w:szCs w:val="24"/>
        </w:rPr>
        <w:t xml:space="preserve">zgodnie z </w:t>
      </w:r>
      <w:r w:rsidRPr="0069670C">
        <w:t xml:space="preserve">obowiązującymi  przepisami oraz zasadami polskich i branżowych norm. </w:t>
      </w:r>
    </w:p>
    <w:p w:rsidR="00375505" w:rsidRPr="00660F4E" w:rsidRDefault="00375505" w:rsidP="00660F4E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69670C">
        <w:rPr>
          <w:sz w:val="24"/>
          <w:szCs w:val="24"/>
        </w:rPr>
        <w:t xml:space="preserve">Wykonawca oświadcza, że zadanie będzie wykonywane przy pomocy osób przeszkolonych </w:t>
      </w:r>
      <w:r w:rsidR="00033174">
        <w:rPr>
          <w:sz w:val="24"/>
          <w:szCs w:val="24"/>
        </w:rPr>
        <w:t xml:space="preserve">   </w:t>
      </w:r>
      <w:r w:rsidR="00033174" w:rsidRPr="00033174">
        <w:rPr>
          <w:sz w:val="24"/>
          <w:szCs w:val="24"/>
        </w:rPr>
        <w:t>w </w:t>
      </w:r>
      <w:r w:rsidRPr="00033174">
        <w:rPr>
          <w:sz w:val="24"/>
          <w:szCs w:val="24"/>
        </w:rPr>
        <w:t>zakresie BHP i PPOŻ.</w:t>
      </w:r>
    </w:p>
    <w:p w:rsidR="00E54249" w:rsidRPr="00157969" w:rsidRDefault="00E54249" w:rsidP="000B30FB">
      <w:pPr>
        <w:pStyle w:val="Tekstpodstawowywcity"/>
        <w:spacing w:line="240" w:lineRule="auto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E54249" w:rsidRPr="00157969" w:rsidRDefault="00E54249" w:rsidP="00E54249">
      <w:pPr>
        <w:pStyle w:val="Tekstpodstawowywcity"/>
        <w:spacing w:line="240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157969">
        <w:rPr>
          <w:rFonts w:ascii="Arial Narrow" w:hAnsi="Arial Narrow" w:cs="Arial"/>
          <w:b/>
          <w:sz w:val="22"/>
          <w:szCs w:val="22"/>
        </w:rPr>
        <w:t>§ 2</w:t>
      </w:r>
    </w:p>
    <w:p w:rsidR="00E54249" w:rsidRDefault="00E54249" w:rsidP="00E54249">
      <w:pPr>
        <w:pStyle w:val="Tekstpodstawowywcity"/>
        <w:spacing w:line="240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157969">
        <w:rPr>
          <w:rFonts w:ascii="Arial Narrow" w:hAnsi="Arial Narrow" w:cs="Arial"/>
          <w:b/>
          <w:sz w:val="22"/>
          <w:szCs w:val="22"/>
        </w:rPr>
        <w:t>Termin realizacji</w:t>
      </w:r>
    </w:p>
    <w:p w:rsidR="00E54249" w:rsidRPr="00157969" w:rsidRDefault="00E54249" w:rsidP="00E54249">
      <w:pPr>
        <w:pStyle w:val="Tekstpodstawowywcity"/>
        <w:spacing w:line="240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</w:p>
    <w:p w:rsidR="00E54249" w:rsidRPr="00157969" w:rsidRDefault="00E54249" w:rsidP="00900EBA">
      <w:pPr>
        <w:pStyle w:val="Tekstpodstawowywcity"/>
        <w:numPr>
          <w:ilvl w:val="0"/>
          <w:numId w:val="12"/>
        </w:numPr>
        <w:spacing w:line="240" w:lineRule="auto"/>
        <w:ind w:left="714" w:hanging="357"/>
        <w:rPr>
          <w:rFonts w:ascii="Arial Narrow" w:hAnsi="Arial Narrow" w:cs="Arial"/>
          <w:sz w:val="22"/>
          <w:szCs w:val="22"/>
        </w:rPr>
      </w:pPr>
      <w:r w:rsidRPr="00157969">
        <w:rPr>
          <w:rFonts w:ascii="Arial Narrow" w:hAnsi="Arial Narrow" w:cs="Arial"/>
          <w:sz w:val="22"/>
          <w:szCs w:val="22"/>
        </w:rPr>
        <w:t xml:space="preserve">Wprowadzenie Wykonawcy na plac budowy nastąpi </w:t>
      </w:r>
      <w:r>
        <w:rPr>
          <w:rFonts w:ascii="Arial Narrow" w:hAnsi="Arial Narrow" w:cs="Arial"/>
          <w:sz w:val="22"/>
          <w:szCs w:val="22"/>
        </w:rPr>
        <w:t>w dniu podpisania umowy.</w:t>
      </w:r>
    </w:p>
    <w:p w:rsidR="00E54249" w:rsidRPr="00157969" w:rsidRDefault="00E54249" w:rsidP="00900EBA">
      <w:pPr>
        <w:pStyle w:val="Tekstpodstawowywcity"/>
        <w:numPr>
          <w:ilvl w:val="0"/>
          <w:numId w:val="12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157969">
        <w:rPr>
          <w:rFonts w:ascii="Arial Narrow" w:hAnsi="Arial Narrow" w:cs="Arial"/>
          <w:sz w:val="22"/>
          <w:szCs w:val="22"/>
        </w:rPr>
        <w:t xml:space="preserve">Termin rozpoczęcia robót ustala się na dzień </w:t>
      </w:r>
      <w:r>
        <w:rPr>
          <w:rFonts w:ascii="Arial Narrow" w:hAnsi="Arial Narrow" w:cs="Arial"/>
          <w:sz w:val="22"/>
          <w:szCs w:val="22"/>
        </w:rPr>
        <w:t>podpisania umowy.</w:t>
      </w:r>
    </w:p>
    <w:p w:rsidR="00E54249" w:rsidRDefault="00E54249" w:rsidP="00900EBA">
      <w:pPr>
        <w:pStyle w:val="Tekstpodstawowywcity"/>
        <w:numPr>
          <w:ilvl w:val="0"/>
          <w:numId w:val="12"/>
        </w:numPr>
        <w:spacing w:line="240" w:lineRule="auto"/>
        <w:ind w:left="714" w:hanging="357"/>
        <w:rPr>
          <w:rFonts w:ascii="Arial Narrow" w:hAnsi="Arial Narrow" w:cs="Arial"/>
          <w:b/>
          <w:sz w:val="22"/>
          <w:szCs w:val="22"/>
        </w:rPr>
      </w:pPr>
      <w:r w:rsidRPr="00157969">
        <w:rPr>
          <w:rFonts w:ascii="Arial Narrow" w:hAnsi="Arial Narrow" w:cs="Arial"/>
          <w:b/>
          <w:sz w:val="22"/>
          <w:szCs w:val="22"/>
        </w:rPr>
        <w:t>Termin zakończenia robót ustala się na dzień: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545740">
        <w:rPr>
          <w:rFonts w:ascii="Arial Narrow" w:hAnsi="Arial Narrow" w:cs="Arial"/>
          <w:b/>
          <w:sz w:val="22"/>
          <w:szCs w:val="22"/>
        </w:rPr>
        <w:t xml:space="preserve">17 listopada 2017r. </w:t>
      </w:r>
    </w:p>
    <w:p w:rsidR="00E54249" w:rsidRPr="0076798C" w:rsidRDefault="00E54249" w:rsidP="000B30FB">
      <w:pPr>
        <w:pStyle w:val="Tekstpodstawowywcity"/>
        <w:spacing w:line="240" w:lineRule="auto"/>
        <w:ind w:left="714" w:firstLine="0"/>
        <w:rPr>
          <w:rFonts w:ascii="Arial Narrow" w:hAnsi="Arial Narrow" w:cs="Arial"/>
          <w:sz w:val="22"/>
          <w:szCs w:val="22"/>
        </w:rPr>
      </w:pPr>
    </w:p>
    <w:p w:rsidR="00E54249" w:rsidRDefault="00E54249" w:rsidP="00E54249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E54249" w:rsidRPr="00157969" w:rsidRDefault="00E54249" w:rsidP="00E54249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157969">
        <w:rPr>
          <w:rFonts w:ascii="Arial Narrow" w:hAnsi="Arial Narrow" w:cs="Arial"/>
          <w:b/>
          <w:sz w:val="22"/>
          <w:szCs w:val="22"/>
        </w:rPr>
        <w:t>§ 3</w:t>
      </w:r>
    </w:p>
    <w:p w:rsidR="00E54249" w:rsidRDefault="00E54249" w:rsidP="00E54249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157969">
        <w:rPr>
          <w:rFonts w:ascii="Arial Narrow" w:hAnsi="Arial Narrow" w:cs="Arial"/>
          <w:b/>
          <w:sz w:val="22"/>
          <w:szCs w:val="22"/>
        </w:rPr>
        <w:t>Obowiązki Zamawiającego</w:t>
      </w:r>
    </w:p>
    <w:p w:rsidR="00E54249" w:rsidRPr="00157969" w:rsidRDefault="00E54249" w:rsidP="00E54249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E54249" w:rsidRPr="00157969" w:rsidRDefault="00E54249" w:rsidP="00900EBA">
      <w:pPr>
        <w:pStyle w:val="Akapitzlist"/>
        <w:numPr>
          <w:ilvl w:val="0"/>
          <w:numId w:val="20"/>
        </w:numPr>
        <w:jc w:val="both"/>
        <w:rPr>
          <w:rFonts w:ascii="Arial Narrow" w:hAnsi="Arial Narrow" w:cs="Arial"/>
          <w:sz w:val="22"/>
          <w:szCs w:val="22"/>
        </w:rPr>
      </w:pPr>
      <w:r w:rsidRPr="00157969">
        <w:rPr>
          <w:rFonts w:ascii="Arial Narrow" w:hAnsi="Arial Narrow" w:cs="Arial"/>
          <w:sz w:val="22"/>
          <w:szCs w:val="22"/>
        </w:rPr>
        <w:t>Zamawiający zobowiązuje się współdziałać z Wykonawcą przy wykonywaniu Umowy w niezbędnym zakresie. Zamawiający zobowiązuje się w szczególności do dostarczenia Wykonawcy wszelkiej dokumentacji oraz informacji niezbędnej do prawidłowego wykonania Umowy.</w:t>
      </w:r>
    </w:p>
    <w:p w:rsidR="00E54249" w:rsidRPr="00157969" w:rsidRDefault="00E54249" w:rsidP="00900EBA">
      <w:pPr>
        <w:pStyle w:val="Tekstpodstawowywcity"/>
        <w:numPr>
          <w:ilvl w:val="0"/>
          <w:numId w:val="20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157969">
        <w:rPr>
          <w:rFonts w:ascii="Arial Narrow" w:hAnsi="Arial Narrow" w:cs="Arial"/>
          <w:sz w:val="22"/>
          <w:szCs w:val="22"/>
        </w:rPr>
        <w:t>Zamawiający zobowiązuje się do pisemnego przekazania Wykonawcy placu budowy w terminie określonym w § 2 ust.1 Umowy.</w:t>
      </w:r>
    </w:p>
    <w:p w:rsidR="00E54249" w:rsidRPr="00157969" w:rsidRDefault="00E54249" w:rsidP="00900EBA">
      <w:pPr>
        <w:pStyle w:val="Tekstpodstawowywcity"/>
        <w:numPr>
          <w:ilvl w:val="0"/>
          <w:numId w:val="20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157969">
        <w:rPr>
          <w:rFonts w:ascii="Arial Narrow" w:hAnsi="Arial Narrow" w:cs="Arial"/>
          <w:sz w:val="22"/>
          <w:szCs w:val="22"/>
        </w:rPr>
        <w:t xml:space="preserve">Z tytułu realizacji Umowy Zamawiający zapłaci Wykonawcy wynagrodzenie na zasadach i w terminach </w:t>
      </w:r>
      <w:r w:rsidRPr="006E359B">
        <w:rPr>
          <w:rFonts w:ascii="Arial Narrow" w:hAnsi="Arial Narrow" w:cs="Arial"/>
          <w:sz w:val="22"/>
          <w:szCs w:val="22"/>
        </w:rPr>
        <w:t>określonych w § 5 Umowy.</w:t>
      </w:r>
      <w:r w:rsidRPr="00157969">
        <w:rPr>
          <w:rFonts w:ascii="Arial Narrow" w:hAnsi="Arial Narrow" w:cs="Arial"/>
          <w:sz w:val="22"/>
          <w:szCs w:val="22"/>
        </w:rPr>
        <w:t xml:space="preserve"> </w:t>
      </w:r>
    </w:p>
    <w:p w:rsidR="00E54249" w:rsidRPr="00157969" w:rsidRDefault="00E54249" w:rsidP="00900EBA">
      <w:pPr>
        <w:pStyle w:val="Tekstpodstawowywcity"/>
        <w:numPr>
          <w:ilvl w:val="0"/>
          <w:numId w:val="20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157969">
        <w:rPr>
          <w:rFonts w:ascii="Arial Narrow" w:hAnsi="Arial Narrow" w:cs="Arial"/>
          <w:sz w:val="22"/>
          <w:szCs w:val="22"/>
        </w:rPr>
        <w:t xml:space="preserve">Zamawiający dokona odbioru robót na zasadach i </w:t>
      </w:r>
      <w:r>
        <w:rPr>
          <w:rFonts w:ascii="Arial Narrow" w:hAnsi="Arial Narrow" w:cs="Arial"/>
          <w:sz w:val="22"/>
          <w:szCs w:val="22"/>
        </w:rPr>
        <w:t xml:space="preserve">w </w:t>
      </w:r>
      <w:r w:rsidRPr="00157969">
        <w:rPr>
          <w:rFonts w:ascii="Arial Narrow" w:hAnsi="Arial Narrow" w:cs="Arial"/>
          <w:sz w:val="22"/>
          <w:szCs w:val="22"/>
        </w:rPr>
        <w:t xml:space="preserve">terminach </w:t>
      </w:r>
      <w:r w:rsidRPr="006E359B">
        <w:rPr>
          <w:rFonts w:ascii="Arial Narrow" w:hAnsi="Arial Narrow" w:cs="Arial"/>
          <w:sz w:val="22"/>
          <w:szCs w:val="22"/>
        </w:rPr>
        <w:t>określonych w § 8 Umowy.</w:t>
      </w:r>
    </w:p>
    <w:p w:rsidR="00577B1A" w:rsidRDefault="00577B1A" w:rsidP="00577B1A">
      <w:pPr>
        <w:pStyle w:val="Tekstpodstawowywcity"/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</w:p>
    <w:p w:rsidR="00704BA2" w:rsidRPr="00157969" w:rsidRDefault="00704BA2" w:rsidP="00E54249">
      <w:pPr>
        <w:pStyle w:val="Tekstpodstawowywcity"/>
        <w:spacing w:line="240" w:lineRule="auto"/>
        <w:ind w:left="720" w:firstLine="0"/>
        <w:rPr>
          <w:rFonts w:ascii="Arial Narrow" w:hAnsi="Arial Narrow" w:cs="Arial"/>
          <w:sz w:val="22"/>
          <w:szCs w:val="22"/>
        </w:rPr>
      </w:pPr>
    </w:p>
    <w:p w:rsidR="00E54249" w:rsidRPr="00157969" w:rsidRDefault="00E54249" w:rsidP="00E54249">
      <w:pPr>
        <w:pStyle w:val="Tekstpodstawowywcity"/>
        <w:spacing w:line="240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157969">
        <w:rPr>
          <w:rFonts w:ascii="Arial Narrow" w:hAnsi="Arial Narrow" w:cs="Arial"/>
          <w:b/>
          <w:sz w:val="22"/>
          <w:szCs w:val="22"/>
        </w:rPr>
        <w:t>§ 4</w:t>
      </w:r>
    </w:p>
    <w:p w:rsidR="00E54249" w:rsidRDefault="00E54249" w:rsidP="00E54249">
      <w:pPr>
        <w:pStyle w:val="Tekstpodstawowywcity"/>
        <w:spacing w:line="240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157969">
        <w:rPr>
          <w:rFonts w:ascii="Arial Narrow" w:hAnsi="Arial Narrow" w:cs="Arial"/>
          <w:b/>
          <w:sz w:val="22"/>
          <w:szCs w:val="22"/>
        </w:rPr>
        <w:t>Obowiązki Wykonawcy</w:t>
      </w:r>
    </w:p>
    <w:p w:rsidR="00E54249" w:rsidRPr="00157969" w:rsidRDefault="00E54249" w:rsidP="00E54249">
      <w:pPr>
        <w:pStyle w:val="Tekstpodstawowywcity"/>
        <w:spacing w:line="240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</w:p>
    <w:p w:rsidR="00B92EBA" w:rsidRDefault="00E54249" w:rsidP="00B92EBA">
      <w:pPr>
        <w:pStyle w:val="Tekstpodstawowywcity"/>
        <w:numPr>
          <w:ilvl w:val="0"/>
          <w:numId w:val="43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157969">
        <w:rPr>
          <w:rFonts w:ascii="Arial Narrow" w:hAnsi="Arial Narrow" w:cs="Arial"/>
          <w:sz w:val="22"/>
          <w:szCs w:val="22"/>
        </w:rPr>
        <w:t xml:space="preserve">Wykonawca zobowiązuje się wykonać przedmiot Umowy, o którym </w:t>
      </w:r>
      <w:r>
        <w:rPr>
          <w:rFonts w:ascii="Arial Narrow" w:hAnsi="Arial Narrow" w:cs="Arial"/>
          <w:sz w:val="22"/>
          <w:szCs w:val="22"/>
        </w:rPr>
        <w:t xml:space="preserve">mowa </w:t>
      </w:r>
      <w:r w:rsidRPr="00157969">
        <w:rPr>
          <w:rFonts w:ascii="Arial Narrow" w:hAnsi="Arial Narrow" w:cs="Arial"/>
          <w:sz w:val="22"/>
          <w:szCs w:val="22"/>
        </w:rPr>
        <w:t>w § 1</w:t>
      </w:r>
      <w:r w:rsidR="004A355C">
        <w:rPr>
          <w:rFonts w:ascii="Arial Narrow" w:hAnsi="Arial Narrow" w:cs="Arial"/>
          <w:sz w:val="22"/>
          <w:szCs w:val="22"/>
        </w:rPr>
        <w:t xml:space="preserve"> </w:t>
      </w:r>
      <w:r w:rsidRPr="00157969">
        <w:rPr>
          <w:rFonts w:ascii="Arial Narrow" w:hAnsi="Arial Narrow" w:cs="Arial"/>
          <w:sz w:val="22"/>
          <w:szCs w:val="22"/>
        </w:rPr>
        <w:t xml:space="preserve">z materiałów i urządzeń własnych. Materiały użyte do realizacji przedmiotu Umowy muszą być dopuszczone do obrotu powszechnego lub jednostkowego stosowania w budownictwie zgodnie z art. 10 ustawy Prawo </w:t>
      </w:r>
      <w:r w:rsidRPr="006E359B">
        <w:rPr>
          <w:rFonts w:ascii="Arial Narrow" w:hAnsi="Arial Narrow" w:cs="Arial"/>
          <w:sz w:val="22"/>
          <w:szCs w:val="22"/>
        </w:rPr>
        <w:t xml:space="preserve">budowlane. </w:t>
      </w:r>
    </w:p>
    <w:p w:rsidR="00B92EBA" w:rsidRDefault="00E54249" w:rsidP="00B92EBA">
      <w:pPr>
        <w:pStyle w:val="Tekstpodstawowywcity"/>
        <w:numPr>
          <w:ilvl w:val="0"/>
          <w:numId w:val="43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B92EBA">
        <w:rPr>
          <w:rFonts w:ascii="Arial Narrow" w:hAnsi="Arial Narrow" w:cs="Arial"/>
          <w:sz w:val="22"/>
          <w:szCs w:val="22"/>
        </w:rPr>
        <w:t>Wykonawca ponosi pełną odpowiedzialność za zapewnienie i przestrzeganie warunków bezpieczeństwa w czasie wykonywania prac.</w:t>
      </w:r>
    </w:p>
    <w:p w:rsidR="00B92EBA" w:rsidRDefault="00E54249" w:rsidP="00B92EBA">
      <w:pPr>
        <w:pStyle w:val="Tekstpodstawowywcity"/>
        <w:numPr>
          <w:ilvl w:val="0"/>
          <w:numId w:val="43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B92EBA">
        <w:rPr>
          <w:rFonts w:ascii="Arial Narrow" w:hAnsi="Arial Narrow" w:cs="Arial"/>
          <w:sz w:val="22"/>
          <w:szCs w:val="22"/>
        </w:rPr>
        <w:t>Wykonawca zobowiązuje się zabezpieczyć teren robót przez cały czas realizacji przedmiotu Umowy. Po zakończeniu robót Wykonawca zobowiązany jest uporządkować teren budowy i przekazać go Zamawiającemu w terminie ustalonym do odbioru robót.</w:t>
      </w:r>
    </w:p>
    <w:p w:rsidR="00B92EBA" w:rsidRDefault="00E54249" w:rsidP="00B92EBA">
      <w:pPr>
        <w:pStyle w:val="Tekstpodstawowywcity"/>
        <w:numPr>
          <w:ilvl w:val="0"/>
          <w:numId w:val="43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B92EBA">
        <w:rPr>
          <w:rFonts w:ascii="Arial Narrow" w:hAnsi="Arial Narrow" w:cs="Arial"/>
          <w:sz w:val="22"/>
          <w:szCs w:val="22"/>
        </w:rPr>
        <w:t xml:space="preserve">Wykonawca ponosi odpowiedzialność wobec Zamawiającego i osób trzecich za szkody powstałe </w:t>
      </w:r>
      <w:r w:rsidRPr="00B92EBA">
        <w:rPr>
          <w:rFonts w:ascii="Arial Narrow" w:hAnsi="Arial Narrow" w:cs="Arial"/>
          <w:sz w:val="22"/>
          <w:szCs w:val="22"/>
        </w:rPr>
        <w:br/>
        <w:t>w trakcie realizacji Umowy.</w:t>
      </w:r>
    </w:p>
    <w:p w:rsidR="00B92EBA" w:rsidRPr="00B92EBA" w:rsidRDefault="00E54249" w:rsidP="00B92EBA">
      <w:pPr>
        <w:pStyle w:val="Tekstpodstawowywcity"/>
        <w:numPr>
          <w:ilvl w:val="0"/>
          <w:numId w:val="43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B92EBA">
        <w:rPr>
          <w:rFonts w:ascii="Arial Narrow" w:hAnsi="Arial Narrow"/>
          <w:spacing w:val="4"/>
          <w:sz w:val="22"/>
          <w:szCs w:val="22"/>
        </w:rPr>
        <w:t>W</w:t>
      </w:r>
      <w:r w:rsidRPr="00B92EBA">
        <w:rPr>
          <w:rFonts w:ascii="Arial Narrow" w:hAnsi="Arial Narrow"/>
          <w:spacing w:val="-7"/>
          <w:sz w:val="22"/>
          <w:szCs w:val="22"/>
        </w:rPr>
        <w:t>y</w:t>
      </w:r>
      <w:r w:rsidRPr="00B92EBA">
        <w:rPr>
          <w:rFonts w:ascii="Arial Narrow" w:hAnsi="Arial Narrow"/>
          <w:sz w:val="22"/>
          <w:szCs w:val="22"/>
        </w:rPr>
        <w:t>ko</w:t>
      </w:r>
      <w:r w:rsidRPr="00B92EBA">
        <w:rPr>
          <w:rFonts w:ascii="Arial Narrow" w:hAnsi="Arial Narrow"/>
          <w:spacing w:val="2"/>
          <w:sz w:val="22"/>
          <w:szCs w:val="22"/>
        </w:rPr>
        <w:t>n</w:t>
      </w:r>
      <w:r w:rsidRPr="00B92EBA">
        <w:rPr>
          <w:rFonts w:ascii="Arial Narrow" w:hAnsi="Arial Narrow"/>
          <w:spacing w:val="-1"/>
          <w:sz w:val="22"/>
          <w:szCs w:val="22"/>
        </w:rPr>
        <w:t>a</w:t>
      </w:r>
      <w:r w:rsidRPr="00B92EBA">
        <w:rPr>
          <w:rFonts w:ascii="Arial Narrow" w:hAnsi="Arial Narrow"/>
          <w:sz w:val="22"/>
          <w:szCs w:val="22"/>
        </w:rPr>
        <w:t>w</w:t>
      </w:r>
      <w:r w:rsidRPr="00B92EBA">
        <w:rPr>
          <w:rFonts w:ascii="Arial Narrow" w:hAnsi="Arial Narrow"/>
          <w:spacing w:val="2"/>
          <w:sz w:val="22"/>
          <w:szCs w:val="22"/>
        </w:rPr>
        <w:t>c</w:t>
      </w:r>
      <w:r w:rsidRPr="00B92EBA">
        <w:rPr>
          <w:rFonts w:ascii="Arial Narrow" w:hAnsi="Arial Narrow"/>
          <w:sz w:val="22"/>
          <w:szCs w:val="22"/>
        </w:rPr>
        <w:t>a</w:t>
      </w:r>
      <w:r w:rsidRPr="00B92EBA">
        <w:rPr>
          <w:rFonts w:ascii="Arial Narrow" w:hAnsi="Arial Narrow"/>
          <w:spacing w:val="-3"/>
          <w:sz w:val="22"/>
          <w:szCs w:val="22"/>
        </w:rPr>
        <w:t xml:space="preserve"> </w:t>
      </w:r>
      <w:r w:rsidRPr="00B92EBA">
        <w:rPr>
          <w:rFonts w:ascii="Arial Narrow" w:hAnsi="Arial Narrow"/>
          <w:spacing w:val="2"/>
          <w:sz w:val="22"/>
          <w:szCs w:val="22"/>
        </w:rPr>
        <w:t>z</w:t>
      </w:r>
      <w:r w:rsidRPr="00B92EBA">
        <w:rPr>
          <w:rFonts w:ascii="Arial Narrow" w:hAnsi="Arial Narrow"/>
          <w:spacing w:val="-1"/>
          <w:sz w:val="22"/>
          <w:szCs w:val="22"/>
        </w:rPr>
        <w:t>a</w:t>
      </w:r>
      <w:r w:rsidRPr="00B92EBA">
        <w:rPr>
          <w:rFonts w:ascii="Arial Narrow" w:hAnsi="Arial Narrow"/>
          <w:sz w:val="22"/>
          <w:szCs w:val="22"/>
        </w:rPr>
        <w:t>p</w:t>
      </w:r>
      <w:r w:rsidRPr="00B92EBA">
        <w:rPr>
          <w:rFonts w:ascii="Arial Narrow" w:hAnsi="Arial Narrow"/>
          <w:spacing w:val="-1"/>
          <w:sz w:val="22"/>
          <w:szCs w:val="22"/>
        </w:rPr>
        <w:t>e</w:t>
      </w:r>
      <w:r w:rsidRPr="00B92EBA">
        <w:rPr>
          <w:rFonts w:ascii="Arial Narrow" w:hAnsi="Arial Narrow"/>
          <w:sz w:val="22"/>
          <w:szCs w:val="22"/>
        </w:rPr>
        <w:t>wni</w:t>
      </w:r>
      <w:r w:rsidRPr="00B92EBA">
        <w:rPr>
          <w:rFonts w:ascii="Arial Narrow" w:hAnsi="Arial Narrow"/>
          <w:spacing w:val="-3"/>
          <w:sz w:val="22"/>
          <w:szCs w:val="22"/>
        </w:rPr>
        <w:t xml:space="preserve"> </w:t>
      </w:r>
      <w:r w:rsidRPr="00B92EBA">
        <w:rPr>
          <w:rFonts w:ascii="Arial Narrow" w:hAnsi="Arial Narrow"/>
          <w:spacing w:val="2"/>
          <w:sz w:val="22"/>
          <w:szCs w:val="22"/>
        </w:rPr>
        <w:t xml:space="preserve">ubezpieczenie </w:t>
      </w:r>
      <w:r w:rsidRPr="00B92EBA">
        <w:rPr>
          <w:rFonts w:ascii="Arial Narrow" w:hAnsi="Arial Narrow"/>
          <w:spacing w:val="-5"/>
          <w:sz w:val="22"/>
          <w:szCs w:val="22"/>
        </w:rPr>
        <w:t xml:space="preserve">OC prowadzonej działalności gospodarczej przez cały okres realizacji  </w:t>
      </w:r>
      <w:r w:rsidR="00E42270" w:rsidRPr="00B92EBA">
        <w:rPr>
          <w:rFonts w:ascii="Arial Narrow" w:hAnsi="Arial Narrow"/>
          <w:spacing w:val="-5"/>
          <w:sz w:val="22"/>
          <w:szCs w:val="22"/>
        </w:rPr>
        <w:t xml:space="preserve"> </w:t>
      </w:r>
      <w:r w:rsidRPr="00B92EBA">
        <w:rPr>
          <w:rFonts w:ascii="Arial Narrow" w:hAnsi="Arial Narrow"/>
          <w:spacing w:val="-5"/>
          <w:sz w:val="22"/>
          <w:szCs w:val="22"/>
        </w:rPr>
        <w:t>przedmiotu niniejsz</w:t>
      </w:r>
      <w:r w:rsidR="00414E91" w:rsidRPr="00B92EBA">
        <w:rPr>
          <w:rFonts w:ascii="Arial Narrow" w:hAnsi="Arial Narrow"/>
          <w:spacing w:val="-5"/>
          <w:sz w:val="22"/>
          <w:szCs w:val="22"/>
        </w:rPr>
        <w:t xml:space="preserve">ej umowy o </w:t>
      </w:r>
      <w:r w:rsidR="00577B1A" w:rsidRPr="008A4580">
        <w:rPr>
          <w:rFonts w:ascii="Arial Narrow" w:hAnsi="Arial Narrow"/>
          <w:spacing w:val="-5"/>
          <w:sz w:val="22"/>
          <w:szCs w:val="22"/>
        </w:rPr>
        <w:t>wartości</w:t>
      </w:r>
      <w:r w:rsidR="00B92967">
        <w:rPr>
          <w:rFonts w:ascii="Arial Narrow" w:hAnsi="Arial Narrow"/>
          <w:spacing w:val="-5"/>
          <w:sz w:val="22"/>
          <w:szCs w:val="22"/>
        </w:rPr>
        <w:t xml:space="preserve"> </w:t>
      </w:r>
      <w:r w:rsidR="00577B1A" w:rsidRPr="008A4580">
        <w:rPr>
          <w:rFonts w:ascii="Arial Narrow" w:hAnsi="Arial Narrow"/>
          <w:spacing w:val="-5"/>
          <w:sz w:val="22"/>
          <w:szCs w:val="22"/>
        </w:rPr>
        <w:t xml:space="preserve"> </w:t>
      </w:r>
      <w:r w:rsidR="008A4580" w:rsidRPr="008A4580">
        <w:rPr>
          <w:rFonts w:ascii="Arial Narrow" w:hAnsi="Arial Narrow"/>
          <w:spacing w:val="-5"/>
          <w:sz w:val="22"/>
          <w:szCs w:val="22"/>
        </w:rPr>
        <w:t>6</w:t>
      </w:r>
      <w:r w:rsidR="000566C3" w:rsidRPr="008A4580">
        <w:rPr>
          <w:rFonts w:ascii="Arial Narrow" w:hAnsi="Arial Narrow"/>
          <w:spacing w:val="-5"/>
          <w:sz w:val="22"/>
          <w:szCs w:val="22"/>
        </w:rPr>
        <w:t xml:space="preserve">00.000,00 </w:t>
      </w:r>
      <w:r w:rsidRPr="008A4580">
        <w:rPr>
          <w:rFonts w:ascii="Arial Narrow" w:hAnsi="Arial Narrow"/>
          <w:spacing w:val="-5"/>
          <w:sz w:val="22"/>
          <w:szCs w:val="22"/>
        </w:rPr>
        <w:t xml:space="preserve">zł. Brak ubezpieczenia w trakcie realizacji Umowy stanowi </w:t>
      </w:r>
      <w:r w:rsidR="00E42270" w:rsidRPr="008A4580">
        <w:rPr>
          <w:rFonts w:ascii="Arial Narrow" w:hAnsi="Arial Narrow"/>
          <w:spacing w:val="-5"/>
          <w:sz w:val="22"/>
          <w:szCs w:val="22"/>
        </w:rPr>
        <w:t xml:space="preserve"> </w:t>
      </w:r>
      <w:r w:rsidRPr="008A4580">
        <w:rPr>
          <w:rFonts w:ascii="Arial Narrow" w:hAnsi="Arial Narrow"/>
          <w:spacing w:val="-5"/>
          <w:sz w:val="22"/>
          <w:szCs w:val="22"/>
        </w:rPr>
        <w:t>przerwę w realizacji robót i może stanowić podstawę do odstąpienia</w:t>
      </w:r>
      <w:r w:rsidRPr="00B92EBA">
        <w:rPr>
          <w:rFonts w:ascii="Arial Narrow" w:hAnsi="Arial Narrow"/>
          <w:spacing w:val="-5"/>
          <w:sz w:val="22"/>
          <w:szCs w:val="22"/>
        </w:rPr>
        <w:t xml:space="preserve"> od Umowy. </w:t>
      </w:r>
    </w:p>
    <w:p w:rsidR="00B92EBA" w:rsidRPr="00B92EBA" w:rsidRDefault="00E54249" w:rsidP="00B92EBA">
      <w:pPr>
        <w:pStyle w:val="Tekstpodstawowywcity"/>
        <w:numPr>
          <w:ilvl w:val="0"/>
          <w:numId w:val="43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B92EBA">
        <w:rPr>
          <w:rFonts w:ascii="Arial Narrow" w:hAnsi="Arial Narrow"/>
          <w:b/>
          <w:color w:val="000000"/>
          <w:sz w:val="22"/>
          <w:szCs w:val="22"/>
        </w:rPr>
        <w:t>Roboty budowlane stanowiące przedmiot niniejszej umowy (</w:t>
      </w:r>
      <w:r w:rsidRPr="00B92EBA">
        <w:rPr>
          <w:rFonts w:ascii="Arial Narrow" w:hAnsi="Arial Narrow"/>
          <w:b/>
          <w:sz w:val="22"/>
          <w:szCs w:val="22"/>
        </w:rPr>
        <w:t xml:space="preserve">ogólnobudowlane) wykonywane będą </w:t>
      </w:r>
      <w:r w:rsidR="00056E52" w:rsidRPr="00B92EBA">
        <w:rPr>
          <w:rFonts w:ascii="Arial Narrow" w:hAnsi="Arial Narrow"/>
          <w:b/>
          <w:sz w:val="22"/>
          <w:szCs w:val="22"/>
        </w:rPr>
        <w:t xml:space="preserve"> </w:t>
      </w:r>
      <w:r w:rsidRPr="00B92EBA">
        <w:rPr>
          <w:rFonts w:ascii="Arial Narrow" w:hAnsi="Arial Narrow"/>
          <w:b/>
          <w:sz w:val="22"/>
          <w:szCs w:val="22"/>
        </w:rPr>
        <w:t>przez pracowników zatrudnionych na podstawie umowy o pracę. Wykonawca przed przystąpienie</w:t>
      </w:r>
      <w:r w:rsidR="00B92EBA" w:rsidRPr="00B92EBA">
        <w:rPr>
          <w:rFonts w:ascii="Arial Narrow" w:hAnsi="Arial Narrow"/>
          <w:b/>
          <w:sz w:val="22"/>
          <w:szCs w:val="22"/>
        </w:rPr>
        <w:t xml:space="preserve"> </w:t>
      </w:r>
      <w:r w:rsidRPr="00B92EBA">
        <w:rPr>
          <w:rFonts w:ascii="Arial Narrow" w:hAnsi="Arial Narrow"/>
          <w:b/>
          <w:sz w:val="22"/>
          <w:szCs w:val="22"/>
        </w:rPr>
        <w:t>do realizacji robót sporządzi listę pracowników realizujących ro</w:t>
      </w:r>
      <w:r w:rsidR="00B92EBA" w:rsidRPr="00B92EBA">
        <w:rPr>
          <w:rFonts w:ascii="Arial Narrow" w:hAnsi="Arial Narrow"/>
          <w:b/>
          <w:sz w:val="22"/>
          <w:szCs w:val="22"/>
        </w:rPr>
        <w:t>boty budowlane, zawierającą ich</w:t>
      </w:r>
      <w:r w:rsidR="00056E52" w:rsidRPr="00B92EBA">
        <w:rPr>
          <w:rFonts w:ascii="Arial Narrow" w:hAnsi="Arial Narrow"/>
          <w:b/>
          <w:sz w:val="22"/>
          <w:szCs w:val="22"/>
        </w:rPr>
        <w:t xml:space="preserve"> </w:t>
      </w:r>
      <w:r w:rsidRPr="00B92EBA">
        <w:rPr>
          <w:rFonts w:ascii="Arial Narrow" w:hAnsi="Arial Narrow"/>
          <w:b/>
          <w:sz w:val="22"/>
          <w:szCs w:val="22"/>
        </w:rPr>
        <w:t xml:space="preserve">imiona, nazwiska oraz zakres wykonywanych robót. Lista powinna być za każdym razem </w:t>
      </w:r>
      <w:r w:rsidR="00056E52" w:rsidRPr="00B92EBA">
        <w:rPr>
          <w:rFonts w:ascii="Arial Narrow" w:hAnsi="Arial Narrow"/>
          <w:b/>
          <w:sz w:val="22"/>
          <w:szCs w:val="22"/>
        </w:rPr>
        <w:t xml:space="preserve"> </w:t>
      </w:r>
      <w:r w:rsidRPr="00B92EBA">
        <w:rPr>
          <w:rFonts w:ascii="Arial Narrow" w:hAnsi="Arial Narrow"/>
          <w:b/>
          <w:sz w:val="22"/>
          <w:szCs w:val="22"/>
        </w:rPr>
        <w:t xml:space="preserve">aktualizowana. </w:t>
      </w:r>
    </w:p>
    <w:p w:rsidR="00B92EBA" w:rsidRPr="00B92EBA" w:rsidRDefault="00EE3F1F" w:rsidP="00B92EBA">
      <w:pPr>
        <w:pStyle w:val="Tekstpodstawowywcity"/>
        <w:numPr>
          <w:ilvl w:val="0"/>
          <w:numId w:val="43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B92EBA">
        <w:rPr>
          <w:rFonts w:ascii="Arial Narrow" w:hAnsi="Arial Narrow"/>
          <w:sz w:val="22"/>
          <w:szCs w:val="22"/>
        </w:rPr>
        <w:t xml:space="preserve">W trakcie realizacji zamówienia na każde wezwanie zamawiającego w wyznaczonym w tym wezwaniu terminie wykonawca przedłoży zamawiającemu wskazane poniżej dowody </w:t>
      </w:r>
      <w:r w:rsidR="00B92EBA" w:rsidRPr="00B92EBA">
        <w:rPr>
          <w:rFonts w:ascii="Arial Narrow" w:hAnsi="Arial Narrow"/>
          <w:sz w:val="22"/>
          <w:szCs w:val="22"/>
        </w:rPr>
        <w:t xml:space="preserve">w celu potwierdzenia spełnienia </w:t>
      </w:r>
      <w:r w:rsidRPr="00B92EBA">
        <w:rPr>
          <w:rFonts w:ascii="Arial Narrow" w:hAnsi="Arial Narrow"/>
          <w:sz w:val="22"/>
          <w:szCs w:val="22"/>
        </w:rPr>
        <w:t xml:space="preserve">wymogu zatrudnienia na podstawie umowy o pracę przez wykonawcę lub podwykonawcę </w:t>
      </w:r>
      <w:r w:rsidR="00B92EBA" w:rsidRPr="00B92EBA">
        <w:rPr>
          <w:rFonts w:ascii="Arial Narrow" w:hAnsi="Arial Narrow"/>
          <w:sz w:val="22"/>
          <w:szCs w:val="22"/>
        </w:rPr>
        <w:t xml:space="preserve">osób </w:t>
      </w:r>
      <w:r w:rsidR="00EB2638" w:rsidRPr="00B92EBA">
        <w:rPr>
          <w:rFonts w:ascii="Arial Narrow" w:hAnsi="Arial Narrow"/>
          <w:sz w:val="22"/>
          <w:szCs w:val="22"/>
        </w:rPr>
        <w:t>wykonujących wskazane w § 4 ust. 6</w:t>
      </w:r>
      <w:r w:rsidRPr="00B92EBA">
        <w:rPr>
          <w:rFonts w:ascii="Arial Narrow" w:hAnsi="Arial Narrow"/>
          <w:sz w:val="22"/>
          <w:szCs w:val="22"/>
        </w:rPr>
        <w:t xml:space="preserve"> umowy czynności w trakcie realiza</w:t>
      </w:r>
      <w:r w:rsidR="00B92EBA" w:rsidRPr="00B92EBA">
        <w:rPr>
          <w:rFonts w:ascii="Arial Narrow" w:hAnsi="Arial Narrow"/>
          <w:sz w:val="22"/>
          <w:szCs w:val="22"/>
        </w:rPr>
        <w:t xml:space="preserve">cji zamówienia </w:t>
      </w:r>
      <w:r w:rsidR="00051AC6" w:rsidRPr="00B92EBA">
        <w:rPr>
          <w:rFonts w:ascii="Arial Narrow" w:hAnsi="Arial Narrow"/>
          <w:sz w:val="22"/>
          <w:szCs w:val="22"/>
        </w:rPr>
        <w:lastRenderedPageBreak/>
        <w:t xml:space="preserve">oświadczenie Wykonawcy lub podwykonawcy o zatrudnieniu na podstawie umowy o pracę osób wykonujących czynności w </w:t>
      </w:r>
      <w:r w:rsidR="00B92EBA" w:rsidRPr="00B92EBA">
        <w:rPr>
          <w:rFonts w:ascii="Arial Narrow" w:hAnsi="Arial Narrow"/>
          <w:sz w:val="22"/>
          <w:szCs w:val="22"/>
        </w:rPr>
        <w:t>związku z realizacją zamówienia</w:t>
      </w:r>
      <w:r w:rsidR="00F307B3" w:rsidRPr="00B92EBA">
        <w:rPr>
          <w:rFonts w:ascii="Arial Narrow" w:hAnsi="Arial Narrow"/>
          <w:sz w:val="22"/>
          <w:szCs w:val="22"/>
        </w:rPr>
        <w:t xml:space="preserve"> </w:t>
      </w:r>
      <w:r w:rsidR="00051AC6" w:rsidRPr="00B92EBA">
        <w:rPr>
          <w:rFonts w:ascii="Arial Narrow" w:hAnsi="Arial Narrow"/>
          <w:sz w:val="22"/>
          <w:szCs w:val="22"/>
        </w:rPr>
        <w:t>poświadczoną za zgodność z oryginałem odpowiednio przez Wykonawcę lub podwykonawcę kopi</w:t>
      </w:r>
      <w:r w:rsidR="00B92EBA" w:rsidRPr="00B92EBA">
        <w:rPr>
          <w:rFonts w:ascii="Arial Narrow" w:hAnsi="Arial Narrow"/>
          <w:sz w:val="22"/>
          <w:szCs w:val="22"/>
        </w:rPr>
        <w:t>ę umów</w:t>
      </w:r>
      <w:r w:rsidR="00056E52" w:rsidRPr="00B92EBA">
        <w:rPr>
          <w:rFonts w:ascii="Arial Narrow" w:hAnsi="Arial Narrow"/>
          <w:sz w:val="22"/>
          <w:szCs w:val="22"/>
        </w:rPr>
        <w:t xml:space="preserve"> </w:t>
      </w:r>
      <w:r w:rsidR="00F307B3" w:rsidRPr="00B92EBA">
        <w:rPr>
          <w:rFonts w:ascii="Arial Narrow" w:hAnsi="Arial Narrow"/>
          <w:sz w:val="22"/>
          <w:szCs w:val="22"/>
        </w:rPr>
        <w:t xml:space="preserve"> </w:t>
      </w:r>
      <w:r w:rsidR="00051AC6" w:rsidRPr="00B92EBA">
        <w:rPr>
          <w:rFonts w:ascii="Arial Narrow" w:hAnsi="Arial Narrow"/>
          <w:sz w:val="22"/>
          <w:szCs w:val="22"/>
        </w:rPr>
        <w:t>o pracę osób wykonujących w trakcie realizacji zamówienia czynności, k</w:t>
      </w:r>
      <w:r w:rsidR="00B92EBA" w:rsidRPr="00B92EBA">
        <w:rPr>
          <w:rFonts w:ascii="Arial Narrow" w:hAnsi="Arial Narrow"/>
          <w:sz w:val="22"/>
          <w:szCs w:val="22"/>
        </w:rPr>
        <w:t>tórych dotyczy ww. oświadczenie</w:t>
      </w:r>
      <w:r w:rsidR="00F307B3" w:rsidRPr="00B92EBA">
        <w:rPr>
          <w:rFonts w:ascii="Arial Narrow" w:hAnsi="Arial Narrow"/>
          <w:sz w:val="22"/>
          <w:szCs w:val="22"/>
        </w:rPr>
        <w:t xml:space="preserve"> </w:t>
      </w:r>
      <w:r w:rsidR="00051AC6" w:rsidRPr="00B92EBA">
        <w:rPr>
          <w:rFonts w:ascii="Arial Narrow" w:hAnsi="Arial Narrow"/>
          <w:sz w:val="22"/>
          <w:szCs w:val="22"/>
        </w:rPr>
        <w:t>Wykonawcy lub podwykonawcy zawierających imię i nazwisko osób, kt</w:t>
      </w:r>
      <w:r w:rsidR="00B92EBA" w:rsidRPr="00B92EBA">
        <w:rPr>
          <w:rFonts w:ascii="Arial Narrow" w:hAnsi="Arial Narrow"/>
          <w:sz w:val="22"/>
          <w:szCs w:val="22"/>
        </w:rPr>
        <w:t>óre świadczyć będą czynności na r</w:t>
      </w:r>
      <w:r w:rsidR="00051AC6" w:rsidRPr="00B92EBA">
        <w:rPr>
          <w:rFonts w:ascii="Arial Narrow" w:hAnsi="Arial Narrow"/>
          <w:sz w:val="22"/>
          <w:szCs w:val="22"/>
        </w:rPr>
        <w:t>zecz Zamawiającego, datę zawarcia umowy, rodzaj umowy o pracę oraz wymiar etatu;</w:t>
      </w:r>
      <w:r w:rsidR="00B92EBA" w:rsidRPr="00B92EBA">
        <w:rPr>
          <w:rFonts w:ascii="Arial Narrow" w:hAnsi="Arial Narrow"/>
          <w:sz w:val="22"/>
          <w:szCs w:val="22"/>
        </w:rPr>
        <w:t xml:space="preserve"> </w:t>
      </w:r>
      <w:r w:rsidR="00051AC6" w:rsidRPr="00B92EBA">
        <w:rPr>
          <w:rFonts w:ascii="Arial Narrow" w:hAnsi="Arial Narrow"/>
          <w:sz w:val="22"/>
          <w:szCs w:val="22"/>
        </w:rPr>
        <w:t xml:space="preserve">dokument potwierdzający opłacenie składek na ubezpieczenie społeczne i </w:t>
      </w:r>
      <w:r w:rsidR="00B92EBA" w:rsidRPr="00B92EBA">
        <w:rPr>
          <w:rFonts w:ascii="Arial Narrow" w:hAnsi="Arial Narrow"/>
          <w:sz w:val="22"/>
          <w:szCs w:val="22"/>
        </w:rPr>
        <w:t>zdrowotne z tytułu zatrudnienia</w:t>
      </w:r>
      <w:r w:rsidR="00F307B3" w:rsidRPr="00B92EBA">
        <w:rPr>
          <w:rFonts w:ascii="Arial Narrow" w:hAnsi="Arial Narrow"/>
          <w:sz w:val="22"/>
          <w:szCs w:val="22"/>
        </w:rPr>
        <w:t xml:space="preserve"> </w:t>
      </w:r>
      <w:r w:rsidR="00051AC6" w:rsidRPr="00B92EBA">
        <w:rPr>
          <w:rFonts w:ascii="Arial Narrow" w:hAnsi="Arial Narrow"/>
          <w:sz w:val="22"/>
          <w:szCs w:val="22"/>
        </w:rPr>
        <w:t>na postawie umów o pracę (wraz z informacją o liczbie odprowadzony</w:t>
      </w:r>
      <w:r w:rsidR="00B92EBA" w:rsidRPr="00B92EBA">
        <w:rPr>
          <w:rFonts w:ascii="Arial Narrow" w:hAnsi="Arial Narrow"/>
          <w:sz w:val="22"/>
          <w:szCs w:val="22"/>
        </w:rPr>
        <w:t xml:space="preserve">ch składek), które będzie mogło </w:t>
      </w:r>
      <w:r w:rsidR="00051AC6" w:rsidRPr="00B92EBA">
        <w:rPr>
          <w:rFonts w:ascii="Arial Narrow" w:hAnsi="Arial Narrow"/>
          <w:sz w:val="22"/>
          <w:szCs w:val="22"/>
        </w:rPr>
        <w:t xml:space="preserve">przyjąć postać  zaświadczenia właściwego oddziału ZUS lub </w:t>
      </w:r>
      <w:proofErr w:type="spellStart"/>
      <w:r w:rsidR="00051AC6" w:rsidRPr="00B92EBA">
        <w:rPr>
          <w:rFonts w:ascii="Arial Narrow" w:hAnsi="Arial Narrow"/>
          <w:sz w:val="22"/>
          <w:szCs w:val="22"/>
        </w:rPr>
        <w:t>zanoni</w:t>
      </w:r>
      <w:r w:rsidR="00B92EBA" w:rsidRPr="00B92EBA">
        <w:rPr>
          <w:rFonts w:ascii="Arial Narrow" w:hAnsi="Arial Narrow"/>
          <w:sz w:val="22"/>
          <w:szCs w:val="22"/>
        </w:rPr>
        <w:t>mizowanych</w:t>
      </w:r>
      <w:proofErr w:type="spellEnd"/>
      <w:r w:rsidR="00B92EBA" w:rsidRPr="00B92EBA">
        <w:rPr>
          <w:rFonts w:ascii="Arial Narrow" w:hAnsi="Arial Narrow"/>
          <w:sz w:val="22"/>
          <w:szCs w:val="22"/>
        </w:rPr>
        <w:t xml:space="preserve">, z wyjątkiem imienia </w:t>
      </w:r>
      <w:r w:rsidR="00051AC6" w:rsidRPr="00B92EBA">
        <w:rPr>
          <w:rFonts w:ascii="Arial Narrow" w:hAnsi="Arial Narrow"/>
          <w:sz w:val="22"/>
          <w:szCs w:val="22"/>
        </w:rPr>
        <w:t xml:space="preserve">i nazwiska, dowodów potwierdzających zgłoszenie pracownika przez pracodawcę do ubezpieczeń. </w:t>
      </w:r>
    </w:p>
    <w:p w:rsidR="00B92EBA" w:rsidRPr="00B92EBA" w:rsidRDefault="00E54249" w:rsidP="00B92EBA">
      <w:pPr>
        <w:pStyle w:val="Tekstpodstawowywcity"/>
        <w:numPr>
          <w:ilvl w:val="0"/>
          <w:numId w:val="43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B92EBA">
        <w:rPr>
          <w:rFonts w:ascii="Arial Narrow" w:hAnsi="Arial Narrow"/>
          <w:sz w:val="22"/>
          <w:szCs w:val="22"/>
        </w:rPr>
        <w:t>Naruszenie obowiązku, o którym mowa w ust. 6 i</w:t>
      </w:r>
      <w:bookmarkStart w:id="0" w:name="_GoBack"/>
      <w:bookmarkEnd w:id="0"/>
      <w:r w:rsidRPr="00B92EBA">
        <w:rPr>
          <w:rFonts w:ascii="Arial Narrow" w:hAnsi="Arial Narrow"/>
          <w:sz w:val="22"/>
          <w:szCs w:val="22"/>
        </w:rPr>
        <w:t xml:space="preserve"> 7 niniejszego paragrafu, stanowi podstawę do nakazania przez Zamawiającego Wykonawcy przerwania realizacji robót i może stanowić podstawę do odstąpienia przez Zamawiającego od Umowy z winy Wykonawcy.</w:t>
      </w:r>
    </w:p>
    <w:p w:rsidR="00B92EBA" w:rsidRPr="00B92EBA" w:rsidRDefault="00E54249" w:rsidP="00227248">
      <w:pPr>
        <w:pStyle w:val="Tekstpodstawowywcity"/>
        <w:numPr>
          <w:ilvl w:val="0"/>
          <w:numId w:val="43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B92EBA">
        <w:rPr>
          <w:rFonts w:ascii="Arial Narrow" w:hAnsi="Arial Narrow" w:cs="Arial"/>
          <w:sz w:val="22"/>
          <w:szCs w:val="22"/>
        </w:rPr>
        <w:t>Wykonawca zobowiązany jest do zgłaszania Zamawiającemu</w:t>
      </w:r>
      <w:r w:rsidR="00B92EBA" w:rsidRPr="00B92EBA">
        <w:rPr>
          <w:rFonts w:ascii="Arial Narrow" w:hAnsi="Arial Narrow" w:cs="Arial"/>
          <w:sz w:val="22"/>
          <w:szCs w:val="22"/>
        </w:rPr>
        <w:t xml:space="preserve"> do odbioru robót zanikających </w:t>
      </w:r>
      <w:r w:rsidRPr="00B92EBA">
        <w:rPr>
          <w:rFonts w:ascii="Arial Narrow" w:hAnsi="Arial Narrow" w:cs="Arial"/>
          <w:sz w:val="22"/>
          <w:szCs w:val="22"/>
        </w:rPr>
        <w:t>i ulegających zakryciu. Niezgłoszenie tych robót daje podstawę Zamawiaj</w:t>
      </w:r>
      <w:r w:rsidR="00B92EBA" w:rsidRPr="00B92EBA">
        <w:rPr>
          <w:rFonts w:ascii="Arial Narrow" w:hAnsi="Arial Narrow" w:cs="Arial"/>
          <w:sz w:val="22"/>
          <w:szCs w:val="22"/>
        </w:rPr>
        <w:t>ącemu do żądania odkrycia robót</w:t>
      </w:r>
      <w:r w:rsidR="00F307B3" w:rsidRPr="00B92EBA">
        <w:rPr>
          <w:rFonts w:ascii="Arial Narrow" w:hAnsi="Arial Narrow" w:cs="Arial"/>
          <w:sz w:val="22"/>
          <w:szCs w:val="22"/>
        </w:rPr>
        <w:t xml:space="preserve"> </w:t>
      </w:r>
      <w:r w:rsidRPr="00B92EBA">
        <w:rPr>
          <w:rFonts w:ascii="Arial Narrow" w:hAnsi="Arial Narrow" w:cs="Arial"/>
          <w:sz w:val="22"/>
          <w:szCs w:val="22"/>
        </w:rPr>
        <w:t>i przywrócenia stanu poprzedniego na koszt i ryzyko Wykonawcy.</w:t>
      </w:r>
      <w:r w:rsidR="00B92EBA" w:rsidRPr="00B92EBA">
        <w:rPr>
          <w:rFonts w:ascii="Arial Narrow" w:hAnsi="Arial Narrow" w:cs="Arial"/>
          <w:sz w:val="22"/>
          <w:szCs w:val="22"/>
        </w:rPr>
        <w:t xml:space="preserve"> </w:t>
      </w:r>
    </w:p>
    <w:p w:rsidR="00B92EBA" w:rsidRPr="00B92EBA" w:rsidRDefault="00E54249" w:rsidP="00227248">
      <w:pPr>
        <w:pStyle w:val="Tekstpodstawowywcity"/>
        <w:numPr>
          <w:ilvl w:val="0"/>
          <w:numId w:val="43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B92EBA">
        <w:rPr>
          <w:rFonts w:ascii="Arial Narrow" w:hAnsi="Arial Narrow" w:cs="Arial"/>
          <w:sz w:val="22"/>
          <w:szCs w:val="22"/>
        </w:rPr>
        <w:t>Wykonawca jest zobowiązany do zapewnienia Zamawiającemu o</w:t>
      </w:r>
      <w:r w:rsidR="00B92EBA" w:rsidRPr="00B92EBA">
        <w:rPr>
          <w:rFonts w:ascii="Arial Narrow" w:hAnsi="Arial Narrow" w:cs="Arial"/>
          <w:sz w:val="22"/>
          <w:szCs w:val="22"/>
        </w:rPr>
        <w:t>raz wszystkim osobom przez niego upoważnionym, jak również pracownikom organów Nadzoru Budowlanego dostępu na teren budowy, a także do wszystkich miejsc, gdzie są lub gdzie przewiduje się wykonanie robót związanych z realizacją przedmiotu Umowy.</w:t>
      </w:r>
    </w:p>
    <w:p w:rsidR="00E54249" w:rsidRPr="000F146C" w:rsidRDefault="00E54249" w:rsidP="000F146C">
      <w:pPr>
        <w:pStyle w:val="Tekstpodstawowywcity"/>
        <w:spacing w:line="240" w:lineRule="auto"/>
        <w:ind w:left="0" w:firstLine="0"/>
        <w:rPr>
          <w:rFonts w:ascii="Arial Narrow" w:hAnsi="Arial Narrow" w:cs="Arial"/>
          <w:b/>
          <w:color w:val="FF0000"/>
          <w:sz w:val="22"/>
          <w:szCs w:val="22"/>
        </w:rPr>
      </w:pPr>
    </w:p>
    <w:p w:rsidR="00E54249" w:rsidRPr="000F146C" w:rsidRDefault="00E54249" w:rsidP="00E54249">
      <w:pPr>
        <w:pStyle w:val="Tekstpodstawowywcity"/>
        <w:spacing w:line="240" w:lineRule="auto"/>
        <w:ind w:left="1"/>
        <w:jc w:val="center"/>
        <w:rPr>
          <w:rFonts w:ascii="Arial Narrow" w:hAnsi="Arial Narrow" w:cs="Arial"/>
          <w:b/>
          <w:sz w:val="22"/>
          <w:szCs w:val="22"/>
        </w:rPr>
      </w:pPr>
      <w:r w:rsidRPr="000F146C">
        <w:rPr>
          <w:rFonts w:ascii="Arial Narrow" w:hAnsi="Arial Narrow" w:cs="Arial"/>
          <w:b/>
          <w:sz w:val="22"/>
          <w:szCs w:val="22"/>
        </w:rPr>
        <w:t>§ 5</w:t>
      </w:r>
    </w:p>
    <w:p w:rsidR="00E54249" w:rsidRPr="000F146C" w:rsidRDefault="00E54249" w:rsidP="00E54249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0F146C">
        <w:rPr>
          <w:rFonts w:ascii="Arial Narrow" w:hAnsi="Arial Narrow" w:cs="Arial"/>
          <w:b/>
          <w:sz w:val="22"/>
          <w:szCs w:val="22"/>
        </w:rPr>
        <w:t>Wynagrodzenie</w:t>
      </w:r>
    </w:p>
    <w:p w:rsidR="00E54249" w:rsidRPr="000F146C" w:rsidRDefault="00E54249" w:rsidP="00E54249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color w:val="FF0000"/>
          <w:sz w:val="22"/>
          <w:szCs w:val="22"/>
        </w:rPr>
      </w:pPr>
    </w:p>
    <w:p w:rsidR="000F146C" w:rsidRPr="001A4B5D" w:rsidRDefault="000F146C" w:rsidP="00900EBA">
      <w:pPr>
        <w:pStyle w:val="Tekstpodstawowywcity"/>
        <w:numPr>
          <w:ilvl w:val="0"/>
          <w:numId w:val="14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1A4B5D">
        <w:rPr>
          <w:rFonts w:ascii="Arial Narrow" w:hAnsi="Arial Narrow"/>
          <w:sz w:val="22"/>
          <w:szCs w:val="22"/>
        </w:rPr>
        <w:t>Wynagrodzenie</w:t>
      </w:r>
      <w:r w:rsidR="000708E3">
        <w:rPr>
          <w:rFonts w:ascii="Arial Narrow" w:hAnsi="Arial Narrow"/>
          <w:sz w:val="22"/>
          <w:szCs w:val="22"/>
        </w:rPr>
        <w:t xml:space="preserve"> </w:t>
      </w:r>
      <w:r w:rsidRPr="001A4B5D">
        <w:rPr>
          <w:rFonts w:ascii="Arial Narrow" w:hAnsi="Arial Narrow"/>
          <w:sz w:val="22"/>
          <w:szCs w:val="22"/>
        </w:rPr>
        <w:t xml:space="preserve">za cały przedmiot zamówienia określa oferta Wykonawcy wraz z kosztorysem ofertowym. Strony ustalają, że za wykonanie całości przedmiotu zamówienia zgodnie ze specyfikacją istotnych </w:t>
      </w:r>
      <w:r w:rsidRPr="008A4580">
        <w:rPr>
          <w:rFonts w:ascii="Arial Narrow" w:hAnsi="Arial Narrow"/>
          <w:sz w:val="22"/>
          <w:szCs w:val="22"/>
        </w:rPr>
        <w:t>warunków zamówienia oraz wybraną w trybie przetargu nieograniczonego ofertą, zamawiający zapłaci wykonawcy wynagrodzenie w wysokości:</w:t>
      </w:r>
      <w:r w:rsidR="00B91F7A">
        <w:rPr>
          <w:rFonts w:ascii="Arial Narrow" w:hAnsi="Arial Narrow"/>
          <w:b/>
          <w:sz w:val="22"/>
          <w:szCs w:val="22"/>
        </w:rPr>
        <w:t xml:space="preserve"> 389825,85</w:t>
      </w:r>
      <w:r w:rsidR="00227248" w:rsidRPr="008A4580">
        <w:rPr>
          <w:rFonts w:ascii="Arial Narrow" w:hAnsi="Arial Narrow"/>
          <w:b/>
          <w:sz w:val="22"/>
          <w:szCs w:val="22"/>
        </w:rPr>
        <w:t xml:space="preserve"> </w:t>
      </w:r>
      <w:r w:rsidRPr="008A4580">
        <w:rPr>
          <w:rFonts w:ascii="Arial Narrow" w:hAnsi="Arial Narrow"/>
          <w:b/>
          <w:sz w:val="22"/>
          <w:szCs w:val="22"/>
        </w:rPr>
        <w:t>zł netto</w:t>
      </w:r>
      <w:r w:rsidRPr="008A4580">
        <w:rPr>
          <w:rFonts w:ascii="Arial Narrow" w:hAnsi="Arial Narrow"/>
          <w:sz w:val="22"/>
          <w:szCs w:val="22"/>
        </w:rPr>
        <w:t xml:space="preserve"> (sło</w:t>
      </w:r>
      <w:r w:rsidR="00B91F7A">
        <w:rPr>
          <w:rFonts w:ascii="Arial Narrow" w:hAnsi="Arial Narrow"/>
          <w:sz w:val="22"/>
          <w:szCs w:val="22"/>
        </w:rPr>
        <w:t>wnie: trzysta osiemdziesiąt dziewięć tysięcy osiemset dwadzieścia pięć złotych 85/100</w:t>
      </w:r>
      <w:r w:rsidRPr="008A4580">
        <w:rPr>
          <w:rFonts w:ascii="Arial Narrow" w:hAnsi="Arial Narrow"/>
          <w:sz w:val="22"/>
          <w:szCs w:val="22"/>
        </w:rPr>
        <w:t xml:space="preserve">) wraz z podatkiem VAT </w:t>
      </w:r>
      <w:r w:rsidR="00B91F7A" w:rsidRPr="00B91F7A">
        <w:rPr>
          <w:rFonts w:ascii="Arial Narrow" w:hAnsi="Arial Narrow"/>
          <w:b/>
          <w:sz w:val="22"/>
          <w:szCs w:val="22"/>
        </w:rPr>
        <w:t>479485,80</w:t>
      </w:r>
      <w:r w:rsidRPr="00B91F7A">
        <w:rPr>
          <w:rFonts w:ascii="Arial Narrow" w:hAnsi="Arial Narrow"/>
          <w:b/>
          <w:sz w:val="22"/>
          <w:szCs w:val="22"/>
        </w:rPr>
        <w:t xml:space="preserve"> zł brutto</w:t>
      </w:r>
      <w:r w:rsidR="00B91F7A">
        <w:rPr>
          <w:rFonts w:ascii="Arial Narrow" w:hAnsi="Arial Narrow"/>
          <w:sz w:val="22"/>
          <w:szCs w:val="22"/>
        </w:rPr>
        <w:t xml:space="preserve"> (słownie: czterysta siedemdziesiąt dziewięć tysięcy czterysta osiemdziesiąt pięć złotych 80/100</w:t>
      </w:r>
      <w:r w:rsidRPr="008A4580">
        <w:rPr>
          <w:rFonts w:ascii="Arial Narrow" w:hAnsi="Arial Narrow"/>
          <w:sz w:val="22"/>
          <w:szCs w:val="22"/>
        </w:rPr>
        <w:t>).</w:t>
      </w:r>
      <w:r w:rsidR="000708E3" w:rsidRPr="008A4580">
        <w:rPr>
          <w:rFonts w:ascii="Arial Narrow" w:hAnsi="Arial Narrow"/>
          <w:sz w:val="22"/>
          <w:szCs w:val="22"/>
        </w:rPr>
        <w:t xml:space="preserve"> Zamawiający zobowiązuje się dokonać zapłaty za wykonany p</w:t>
      </w:r>
      <w:r w:rsidR="00B91F7A">
        <w:rPr>
          <w:rFonts w:ascii="Arial Narrow" w:hAnsi="Arial Narrow"/>
          <w:sz w:val="22"/>
          <w:szCs w:val="22"/>
        </w:rPr>
        <w:t>rzedmiot umowy w terminie do 30</w:t>
      </w:r>
      <w:r w:rsidR="000708E3" w:rsidRPr="008A4580">
        <w:rPr>
          <w:rFonts w:ascii="Arial Narrow" w:hAnsi="Arial Narrow"/>
          <w:sz w:val="22"/>
          <w:szCs w:val="22"/>
        </w:rPr>
        <w:t xml:space="preserve"> dni o</w:t>
      </w:r>
      <w:r w:rsidR="00227248" w:rsidRPr="008A4580">
        <w:rPr>
          <w:rFonts w:ascii="Arial Narrow" w:hAnsi="Arial Narrow"/>
          <w:sz w:val="22"/>
          <w:szCs w:val="22"/>
        </w:rPr>
        <w:t xml:space="preserve">d daty otrzymania faktury VAT. </w:t>
      </w:r>
      <w:r w:rsidR="000708E3" w:rsidRPr="008A4580">
        <w:rPr>
          <w:rFonts w:ascii="Arial Narrow" w:hAnsi="Arial Narrow"/>
          <w:sz w:val="22"/>
          <w:szCs w:val="22"/>
        </w:rPr>
        <w:t>Podstawą wystawienia faktury będzie bezusterkowy protokół odbioru przedmiotu umowy podpisany przez przedstawicieli stron.</w:t>
      </w:r>
      <w:r w:rsidR="000708E3">
        <w:rPr>
          <w:rFonts w:ascii="Arial Narrow" w:hAnsi="Arial Narrow"/>
          <w:sz w:val="22"/>
          <w:szCs w:val="22"/>
        </w:rPr>
        <w:t xml:space="preserve"> </w:t>
      </w:r>
    </w:p>
    <w:p w:rsidR="00E54249" w:rsidRDefault="00E54249" w:rsidP="00900EBA">
      <w:pPr>
        <w:pStyle w:val="Tekstpodstawowywcity"/>
        <w:numPr>
          <w:ilvl w:val="0"/>
          <w:numId w:val="14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157969">
        <w:rPr>
          <w:rFonts w:ascii="Arial Narrow" w:hAnsi="Arial Narrow" w:cs="Arial"/>
          <w:sz w:val="22"/>
          <w:szCs w:val="22"/>
        </w:rPr>
        <w:t xml:space="preserve">W wynagrodzeniu określonym w ust. 1, mieszczą się </w:t>
      </w:r>
      <w:r w:rsidRPr="00157969">
        <w:rPr>
          <w:rFonts w:ascii="Arial Narrow" w:hAnsi="Arial Narrow" w:cs="Arial"/>
          <w:b/>
          <w:sz w:val="22"/>
          <w:szCs w:val="22"/>
        </w:rPr>
        <w:t>wszelkie</w:t>
      </w:r>
      <w:r w:rsidRPr="00157969">
        <w:rPr>
          <w:rFonts w:ascii="Arial Narrow" w:hAnsi="Arial Narrow" w:cs="Arial"/>
          <w:sz w:val="22"/>
          <w:szCs w:val="22"/>
        </w:rPr>
        <w:t xml:space="preserve"> kos</w:t>
      </w:r>
      <w:r w:rsidR="000F146C">
        <w:rPr>
          <w:rFonts w:ascii="Arial Narrow" w:hAnsi="Arial Narrow" w:cs="Arial"/>
          <w:sz w:val="22"/>
          <w:szCs w:val="22"/>
        </w:rPr>
        <w:t>zty wykonania przedmiotu Umowy.</w:t>
      </w:r>
    </w:p>
    <w:p w:rsidR="00E54249" w:rsidRPr="00157969" w:rsidRDefault="00E54249" w:rsidP="00CD0AA7">
      <w:pPr>
        <w:pStyle w:val="Tekstpodstawowywcity"/>
        <w:numPr>
          <w:ilvl w:val="0"/>
          <w:numId w:val="14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157969">
        <w:rPr>
          <w:rFonts w:ascii="Arial Narrow" w:hAnsi="Arial Narrow" w:cs="Arial"/>
          <w:sz w:val="22"/>
          <w:szCs w:val="22"/>
        </w:rPr>
        <w:t>W wypadku korzystania przez Wykonawcę z usług Podwykonawców wraz z fakturą</w:t>
      </w:r>
      <w:r w:rsidR="006C0B03">
        <w:rPr>
          <w:rFonts w:ascii="Arial Narrow" w:hAnsi="Arial Narrow" w:cs="Arial"/>
          <w:sz w:val="22"/>
          <w:szCs w:val="22"/>
        </w:rPr>
        <w:t xml:space="preserve"> obligatoryjnie</w:t>
      </w:r>
      <w:r w:rsidRPr="00157969">
        <w:rPr>
          <w:rFonts w:ascii="Arial Narrow" w:hAnsi="Arial Narrow" w:cs="Arial"/>
          <w:sz w:val="22"/>
          <w:szCs w:val="22"/>
        </w:rPr>
        <w:t xml:space="preserve"> należy przedłożyć oświadczenia Podwykonawców o otrzymaniu od Wykonawcy należnego wynagrodzenia lub potwierdzenia uregulowania należności za wykonane przez Podwykonawców roboty.</w:t>
      </w:r>
    </w:p>
    <w:p w:rsidR="00E54249" w:rsidRPr="00157969" w:rsidRDefault="00E54249" w:rsidP="00CD0AA7">
      <w:pPr>
        <w:pStyle w:val="Tekstpodstawowywcity"/>
        <w:numPr>
          <w:ilvl w:val="0"/>
          <w:numId w:val="14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157969">
        <w:rPr>
          <w:rFonts w:ascii="Arial Narrow" w:hAnsi="Arial Narrow" w:cs="Arial"/>
          <w:sz w:val="22"/>
          <w:szCs w:val="22"/>
        </w:rPr>
        <w:t>Za datę zapłaty strony uznają datę złożenia przez Zamawiającego polecenia przelewu bankowego.</w:t>
      </w:r>
    </w:p>
    <w:p w:rsidR="003117DE" w:rsidRPr="00227248" w:rsidRDefault="00E54249" w:rsidP="0022724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right="71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57969">
        <w:rPr>
          <w:rFonts w:ascii="Arial Narrow" w:hAnsi="Arial Narrow" w:cs="Arial"/>
          <w:color w:val="000000"/>
          <w:sz w:val="22"/>
          <w:szCs w:val="22"/>
        </w:rPr>
        <w:t xml:space="preserve">Za opóźnienie w zapłacie wynagrodzenia Zamawiający zapłaci Wykonawcy odsetki ustawowe za każdy dzień opóźnienia. </w:t>
      </w:r>
    </w:p>
    <w:p w:rsidR="00E54249" w:rsidRPr="00157969" w:rsidRDefault="00E54249" w:rsidP="00CD0AA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right="7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57969">
        <w:rPr>
          <w:rFonts w:ascii="Arial Narrow" w:hAnsi="Arial Narrow" w:cs="Arial"/>
          <w:color w:val="000000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także w przypadku uchylenia się od obowiązku zapłaty odpowiednio przez Wykonawcę, Podwykonawcę lub Dalszego Podwykonawcę zamówienia na roboty budowlane.</w:t>
      </w:r>
    </w:p>
    <w:p w:rsidR="00E54249" w:rsidRPr="00157969" w:rsidRDefault="00E54249" w:rsidP="0022724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right="7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57969">
        <w:rPr>
          <w:rFonts w:ascii="Arial Narrow" w:hAnsi="Arial Narrow" w:cs="Arial"/>
          <w:color w:val="000000"/>
          <w:sz w:val="22"/>
          <w:szCs w:val="22"/>
        </w:rPr>
        <w:t>Wynag</w:t>
      </w:r>
      <w:r>
        <w:rPr>
          <w:rFonts w:ascii="Arial Narrow" w:hAnsi="Arial Narrow" w:cs="Arial"/>
          <w:color w:val="000000"/>
          <w:sz w:val="22"/>
          <w:szCs w:val="22"/>
        </w:rPr>
        <w:t xml:space="preserve">rodzenie, o którym mowa w ust. </w:t>
      </w:r>
      <w:r w:rsidR="002D75F9">
        <w:rPr>
          <w:rFonts w:ascii="Arial Narrow" w:hAnsi="Arial Narrow" w:cs="Arial"/>
          <w:color w:val="000000"/>
          <w:sz w:val="22"/>
          <w:szCs w:val="22"/>
        </w:rPr>
        <w:t>6</w:t>
      </w:r>
      <w:r>
        <w:rPr>
          <w:rFonts w:ascii="Arial Narrow" w:hAnsi="Arial Narrow" w:cs="Arial"/>
          <w:color w:val="000000"/>
          <w:sz w:val="22"/>
          <w:szCs w:val="22"/>
        </w:rPr>
        <w:t>,</w:t>
      </w:r>
      <w:r w:rsidRPr="00157969">
        <w:rPr>
          <w:rFonts w:ascii="Arial Narrow" w:hAnsi="Arial Narrow" w:cs="Arial"/>
          <w:color w:val="000000"/>
          <w:sz w:val="22"/>
          <w:szCs w:val="22"/>
        </w:rPr>
        <w:t xml:space="preserve"> dotyczy wyłącznie należności powstałych po zaakceptowaniu przez Zamawiającego umowy o podwykonawstwo, której przedmiotem są roboty budowlane, lub po przedłożeniu Zamawiając</w:t>
      </w:r>
      <w:r w:rsidR="00227248">
        <w:rPr>
          <w:rFonts w:ascii="Arial Narrow" w:hAnsi="Arial Narrow" w:cs="Arial"/>
          <w:color w:val="000000"/>
          <w:sz w:val="22"/>
          <w:szCs w:val="22"/>
        </w:rPr>
        <w:t xml:space="preserve">emu poświadczonej za zgodność z oryginałem kopii umowy </w:t>
      </w:r>
      <w:r w:rsidRPr="00157969">
        <w:rPr>
          <w:rFonts w:ascii="Arial Narrow" w:hAnsi="Arial Narrow" w:cs="Arial"/>
          <w:color w:val="000000"/>
          <w:sz w:val="22"/>
          <w:szCs w:val="22"/>
        </w:rPr>
        <w:t>o podwykonawstwo, której przedmiotem są dostawy lub usługi.</w:t>
      </w:r>
    </w:p>
    <w:p w:rsidR="00E54249" w:rsidRPr="00157969" w:rsidRDefault="00E54249" w:rsidP="00CD0AA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right="7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57969">
        <w:rPr>
          <w:rFonts w:ascii="Arial Narrow" w:hAnsi="Arial Narrow" w:cs="Arial"/>
          <w:color w:val="000000"/>
          <w:sz w:val="22"/>
          <w:szCs w:val="22"/>
        </w:rPr>
        <w:t>Bezpośrednia zapłata obejmuje wyłącznie należne wynagrodzenie, bez odsetek, należnych Podwykonawcy lub Dalszemu Podwykonawcy.</w:t>
      </w:r>
    </w:p>
    <w:p w:rsidR="001A4B5D" w:rsidRPr="00E45E9D" w:rsidRDefault="00E54249" w:rsidP="00E45E9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right="7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57969">
        <w:rPr>
          <w:rFonts w:ascii="Arial Narrow" w:hAnsi="Arial Narrow" w:cs="Arial"/>
          <w:color w:val="000000"/>
          <w:sz w:val="22"/>
          <w:szCs w:val="22"/>
        </w:rPr>
        <w:t xml:space="preserve">Przed dokonaniem bezpośredniej zapłaty Zamawiający jest obowiązany umożliwić Wykonawcy </w:t>
      </w:r>
      <w:r w:rsidRPr="00157969">
        <w:rPr>
          <w:rFonts w:ascii="Arial Narrow" w:hAnsi="Arial Narrow" w:cs="Arial"/>
          <w:color w:val="000000"/>
          <w:sz w:val="22"/>
          <w:szCs w:val="22"/>
        </w:rPr>
        <w:lastRenderedPageBreak/>
        <w:t>zgłoszenie pisemnych uwag dotyczących zasadności bezpośredniej zapłaty wynagrodzenia Podwykonawcy lub Dalszemu Podwy</w:t>
      </w:r>
      <w:r>
        <w:rPr>
          <w:rFonts w:ascii="Arial Narrow" w:hAnsi="Arial Narrow" w:cs="Arial"/>
          <w:color w:val="000000"/>
          <w:sz w:val="22"/>
          <w:szCs w:val="22"/>
        </w:rPr>
        <w:t>konawcy, o których mowa w ust. 7</w:t>
      </w:r>
      <w:r w:rsidRPr="00157969">
        <w:rPr>
          <w:rFonts w:ascii="Arial Narrow" w:hAnsi="Arial Narrow" w:cs="Arial"/>
          <w:color w:val="000000"/>
          <w:sz w:val="22"/>
          <w:szCs w:val="22"/>
        </w:rPr>
        <w:t xml:space="preserve">. Zamawiający informuje </w:t>
      </w:r>
      <w:r w:rsidRPr="00157969">
        <w:rPr>
          <w:rFonts w:ascii="Arial Narrow" w:hAnsi="Arial Narrow" w:cs="Arial"/>
          <w:color w:val="000000"/>
          <w:sz w:val="22"/>
          <w:szCs w:val="22"/>
        </w:rPr>
        <w:br/>
        <w:t>o terminie zgłaszania uwag, nie krótszym niż 7 dni od dnia doręczenia tej informacji.</w:t>
      </w:r>
    </w:p>
    <w:p w:rsidR="00E54249" w:rsidRPr="00157969" w:rsidRDefault="00E54249" w:rsidP="00CD0AA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right="7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57969">
        <w:rPr>
          <w:rFonts w:ascii="Arial Narrow" w:hAnsi="Arial Narrow" w:cs="Arial"/>
          <w:color w:val="000000"/>
          <w:sz w:val="22"/>
          <w:szCs w:val="22"/>
        </w:rPr>
        <w:t xml:space="preserve">W przypadku zgłoszenia uwag, </w:t>
      </w:r>
      <w:r w:rsidR="002D75F9">
        <w:rPr>
          <w:rFonts w:ascii="Arial Narrow" w:hAnsi="Arial Narrow" w:cs="Arial"/>
          <w:color w:val="000000"/>
          <w:sz w:val="22"/>
          <w:szCs w:val="22"/>
        </w:rPr>
        <w:t>o których mowa w ust. 9</w:t>
      </w:r>
      <w:r w:rsidRPr="00157969">
        <w:rPr>
          <w:rFonts w:ascii="Arial Narrow" w:hAnsi="Arial Narrow" w:cs="Arial"/>
          <w:color w:val="000000"/>
          <w:sz w:val="22"/>
          <w:szCs w:val="22"/>
        </w:rPr>
        <w:t>, w terminie wskazanym przez Zamawiającego, Zamawiający może:</w:t>
      </w:r>
    </w:p>
    <w:p w:rsidR="00E54249" w:rsidRPr="00157969" w:rsidRDefault="00E54249" w:rsidP="00E54249">
      <w:pPr>
        <w:pStyle w:val="Akapitzlist"/>
        <w:widowControl w:val="0"/>
        <w:autoSpaceDE w:val="0"/>
        <w:autoSpaceDN w:val="0"/>
        <w:adjustRightInd w:val="0"/>
        <w:ind w:left="993" w:right="70" w:hanging="27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57969">
        <w:rPr>
          <w:rFonts w:ascii="Arial Narrow" w:hAnsi="Arial Narrow" w:cs="Arial"/>
          <w:color w:val="000000"/>
          <w:sz w:val="22"/>
          <w:szCs w:val="22"/>
        </w:rPr>
        <w:t>a) nie dokonać bezpośredniej zapłaty wynagrodzenia Podwykonawcy lub Dalszemu Podwykonawcy, jeżeli Wykonawca wykaże niezasadność takiej zapłaty albo</w:t>
      </w:r>
    </w:p>
    <w:p w:rsidR="00E54249" w:rsidRPr="00157969" w:rsidRDefault="00E54249" w:rsidP="00E54249">
      <w:pPr>
        <w:pStyle w:val="Akapitzlist"/>
        <w:widowControl w:val="0"/>
        <w:autoSpaceDE w:val="0"/>
        <w:autoSpaceDN w:val="0"/>
        <w:adjustRightInd w:val="0"/>
        <w:ind w:left="993" w:right="70" w:hanging="27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57969">
        <w:rPr>
          <w:rFonts w:ascii="Arial Narrow" w:hAnsi="Arial Narrow" w:cs="Arial"/>
          <w:color w:val="000000"/>
          <w:sz w:val="22"/>
          <w:szCs w:val="22"/>
        </w:rPr>
        <w:t>b)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E54249" w:rsidRPr="00157969" w:rsidRDefault="00E54249" w:rsidP="00E54249">
      <w:pPr>
        <w:pStyle w:val="Akapitzlist"/>
        <w:widowControl w:val="0"/>
        <w:autoSpaceDE w:val="0"/>
        <w:autoSpaceDN w:val="0"/>
        <w:adjustRightInd w:val="0"/>
        <w:ind w:left="993" w:right="70" w:hanging="27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57969">
        <w:rPr>
          <w:rFonts w:ascii="Arial Narrow" w:hAnsi="Arial Narrow" w:cs="Arial"/>
          <w:color w:val="000000"/>
          <w:sz w:val="22"/>
          <w:szCs w:val="22"/>
        </w:rPr>
        <w:t>c) dokonać bezpośredniej zapłaty wynagrodzenia Podwykonawcy lub Dalszemu Podwykonawcy, jeżeli Podwykonawca lub Dalszy Podwykonawca wykaże zasadność takiej zapłaty.</w:t>
      </w:r>
    </w:p>
    <w:p w:rsidR="00E54249" w:rsidRPr="00157969" w:rsidRDefault="00E54249" w:rsidP="00CD0AA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right="7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57969">
        <w:rPr>
          <w:rFonts w:ascii="Arial Narrow" w:hAnsi="Arial Narrow" w:cs="Arial"/>
          <w:color w:val="000000"/>
          <w:sz w:val="22"/>
          <w:szCs w:val="22"/>
        </w:rPr>
        <w:t>W przypadku dokonania bezpośredniej zapłaty Podwykonawcy lub Dalszemu Podwy</w:t>
      </w:r>
      <w:r w:rsidR="002D75F9">
        <w:rPr>
          <w:rFonts w:ascii="Arial Narrow" w:hAnsi="Arial Narrow" w:cs="Arial"/>
          <w:color w:val="000000"/>
          <w:sz w:val="22"/>
          <w:szCs w:val="22"/>
        </w:rPr>
        <w:t>konawcy, o których mowa w ust. 6</w:t>
      </w:r>
      <w:r w:rsidRPr="00157969">
        <w:rPr>
          <w:rFonts w:ascii="Arial Narrow" w:hAnsi="Arial Narrow" w:cs="Arial"/>
          <w:color w:val="000000"/>
          <w:sz w:val="22"/>
          <w:szCs w:val="22"/>
        </w:rPr>
        <w:t>, Zamawiający potrąca kwotę wypłaconego wynagrodzenia z wynagrodzenia należnego Wykonawcy.</w:t>
      </w:r>
    </w:p>
    <w:p w:rsidR="00E54249" w:rsidRPr="00157969" w:rsidRDefault="00E54249" w:rsidP="00CD0AA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right="7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57969">
        <w:rPr>
          <w:rFonts w:ascii="Arial Narrow" w:hAnsi="Arial Narrow" w:cs="Arial"/>
          <w:color w:val="000000"/>
          <w:sz w:val="22"/>
          <w:szCs w:val="22"/>
        </w:rPr>
        <w:t>Konieczność wielokrotnego dokonywania bezpośredniej zapłaty Podwykonawcy lub Dalszemu podwy</w:t>
      </w:r>
      <w:r w:rsidR="002D75F9">
        <w:rPr>
          <w:rFonts w:ascii="Arial Narrow" w:hAnsi="Arial Narrow" w:cs="Arial"/>
          <w:color w:val="000000"/>
          <w:sz w:val="22"/>
          <w:szCs w:val="22"/>
        </w:rPr>
        <w:t>konawcy, o których mowa w ust. 6</w:t>
      </w:r>
      <w:r w:rsidRPr="00157969">
        <w:rPr>
          <w:rFonts w:ascii="Arial Narrow" w:hAnsi="Arial Narrow" w:cs="Arial"/>
          <w:color w:val="000000"/>
          <w:sz w:val="22"/>
          <w:szCs w:val="22"/>
        </w:rPr>
        <w:t>, lub konieczność dokonania bezpośrednich zapłat na sumę większą niż 5% wartości umowy w sprawie zamówienia publicznego może stanowić podstawę do odstąpienia od Umowy przez Zamawiającego.</w:t>
      </w:r>
    </w:p>
    <w:p w:rsidR="00414E91" w:rsidRDefault="00E54249" w:rsidP="00E5424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right="7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57969">
        <w:rPr>
          <w:rFonts w:ascii="Arial Narrow" w:hAnsi="Arial Narrow" w:cs="Arial"/>
          <w:color w:val="000000"/>
          <w:sz w:val="22"/>
          <w:szCs w:val="22"/>
        </w:rPr>
        <w:t>Powyższe nie narusza praw i obowiązków Zamawiającego, Wykonawcy, Podwykonawcy i Dalszego Podwykonawcy wynikających z przepisów art. 647</w:t>
      </w:r>
      <w:r>
        <w:rPr>
          <w:rFonts w:ascii="Arial Narrow" w:hAnsi="Arial Narrow" w:cs="Arial"/>
          <w:color w:val="000000"/>
          <w:sz w:val="22"/>
          <w:szCs w:val="22"/>
          <w:vertAlign w:val="superscript"/>
        </w:rPr>
        <w:t>1</w:t>
      </w:r>
      <w:r w:rsidRPr="00157969">
        <w:rPr>
          <w:rFonts w:ascii="Arial Narrow" w:hAnsi="Arial Narrow" w:cs="Arial"/>
          <w:color w:val="000000"/>
          <w:sz w:val="22"/>
          <w:szCs w:val="22"/>
        </w:rPr>
        <w:t xml:space="preserve"> Kodeksu Cywilnego.</w:t>
      </w:r>
    </w:p>
    <w:p w:rsidR="00D166F3" w:rsidRPr="00D166F3" w:rsidRDefault="00D166F3" w:rsidP="00D166F3">
      <w:pPr>
        <w:pStyle w:val="Akapitzlist"/>
        <w:widowControl w:val="0"/>
        <w:autoSpaceDE w:val="0"/>
        <w:autoSpaceDN w:val="0"/>
        <w:adjustRightInd w:val="0"/>
        <w:ind w:left="719" w:right="7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E54249" w:rsidRDefault="00E54249" w:rsidP="00E54249">
      <w:pPr>
        <w:pStyle w:val="Tekstpodstawowywcity"/>
        <w:spacing w:line="240" w:lineRule="auto"/>
        <w:ind w:left="1"/>
        <w:jc w:val="center"/>
        <w:rPr>
          <w:rFonts w:ascii="Arial Narrow" w:hAnsi="Arial Narrow" w:cs="Arial"/>
          <w:b/>
          <w:sz w:val="22"/>
          <w:szCs w:val="22"/>
        </w:rPr>
      </w:pPr>
      <w:r w:rsidRPr="00157969">
        <w:rPr>
          <w:rFonts w:ascii="Arial Narrow" w:hAnsi="Arial Narrow" w:cs="Arial"/>
          <w:b/>
          <w:sz w:val="22"/>
          <w:szCs w:val="22"/>
        </w:rPr>
        <w:t xml:space="preserve">§ </w:t>
      </w:r>
      <w:r>
        <w:rPr>
          <w:rFonts w:ascii="Arial Narrow" w:hAnsi="Arial Narrow" w:cs="Arial"/>
          <w:b/>
          <w:sz w:val="22"/>
          <w:szCs w:val="22"/>
        </w:rPr>
        <w:t>6</w:t>
      </w:r>
    </w:p>
    <w:p w:rsidR="00F769CF" w:rsidRDefault="00F769CF" w:rsidP="009C508C">
      <w:pPr>
        <w:pStyle w:val="Akapitzlist"/>
        <w:ind w:left="714" w:right="68" w:hanging="357"/>
        <w:jc w:val="both"/>
        <w:rPr>
          <w:rFonts w:ascii="Arial Narrow" w:hAnsi="Arial Narrow" w:cs="Arial"/>
          <w:b/>
          <w:sz w:val="22"/>
          <w:szCs w:val="22"/>
        </w:rPr>
      </w:pPr>
    </w:p>
    <w:p w:rsidR="00E54249" w:rsidRPr="00CA0550" w:rsidRDefault="00F177D4" w:rsidP="009C508C">
      <w:pPr>
        <w:pStyle w:val="Akapitzlist"/>
        <w:ind w:left="714" w:right="68" w:hanging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</w:t>
      </w:r>
      <w:r w:rsidR="00F769CF">
        <w:rPr>
          <w:rFonts w:ascii="Arial Narrow" w:hAnsi="Arial Narrow" w:cs="Arial"/>
          <w:sz w:val="22"/>
          <w:szCs w:val="22"/>
        </w:rPr>
        <w:t xml:space="preserve"> </w:t>
      </w:r>
      <w:r w:rsidR="009C508C">
        <w:rPr>
          <w:rFonts w:ascii="Arial Narrow" w:hAnsi="Arial Narrow" w:cs="Arial"/>
          <w:sz w:val="22"/>
          <w:szCs w:val="22"/>
        </w:rPr>
        <w:t xml:space="preserve"> </w:t>
      </w:r>
      <w:r w:rsidR="00E54249" w:rsidRPr="00CA0550">
        <w:rPr>
          <w:rFonts w:ascii="Arial Narrow" w:hAnsi="Arial Narrow" w:cs="Arial"/>
          <w:sz w:val="22"/>
          <w:szCs w:val="22"/>
        </w:rPr>
        <w:t xml:space="preserve">Wynagrodzenie Wykonawcy, o którym mowa w § </w:t>
      </w:r>
      <w:r w:rsidR="00E54249">
        <w:rPr>
          <w:rFonts w:ascii="Arial Narrow" w:hAnsi="Arial Narrow" w:cs="Arial"/>
          <w:sz w:val="22"/>
          <w:szCs w:val="22"/>
        </w:rPr>
        <w:t>5</w:t>
      </w:r>
      <w:r w:rsidR="00E54249" w:rsidRPr="00CA0550">
        <w:rPr>
          <w:rFonts w:ascii="Arial Narrow" w:hAnsi="Arial Narrow" w:cs="Arial"/>
          <w:sz w:val="22"/>
          <w:szCs w:val="22"/>
        </w:rPr>
        <w:t xml:space="preserve"> ust. 1 Umowy zostanie zmienione w trakcie obowi</w:t>
      </w:r>
      <w:r w:rsidR="00E54249" w:rsidRPr="00CA0550">
        <w:rPr>
          <w:rFonts w:ascii="Arial Narrow" w:hAnsi="Arial Narrow"/>
          <w:sz w:val="22"/>
          <w:szCs w:val="22"/>
        </w:rPr>
        <w:t>ą</w:t>
      </w:r>
      <w:r w:rsidR="00E54249" w:rsidRPr="00CA0550">
        <w:rPr>
          <w:rFonts w:ascii="Arial Narrow" w:hAnsi="Arial Narrow" w:cs="Arial"/>
          <w:sz w:val="22"/>
          <w:szCs w:val="22"/>
        </w:rPr>
        <w:t>zywania  Umowy, w przypadku wyst</w:t>
      </w:r>
      <w:r w:rsidR="00E54249" w:rsidRPr="00CA0550">
        <w:rPr>
          <w:rFonts w:ascii="Arial Narrow" w:hAnsi="Arial Narrow"/>
          <w:sz w:val="22"/>
          <w:szCs w:val="22"/>
        </w:rPr>
        <w:t>ą</w:t>
      </w:r>
      <w:r w:rsidR="00E54249" w:rsidRPr="00CA0550">
        <w:rPr>
          <w:rFonts w:ascii="Arial Narrow" w:hAnsi="Arial Narrow" w:cs="Arial"/>
          <w:sz w:val="22"/>
          <w:szCs w:val="22"/>
        </w:rPr>
        <w:t>pienia:</w:t>
      </w:r>
    </w:p>
    <w:p w:rsidR="00E54249" w:rsidRPr="00CA0550" w:rsidRDefault="009C508C" w:rsidP="009C508C">
      <w:pPr>
        <w:tabs>
          <w:tab w:val="left" w:pos="426"/>
        </w:tabs>
        <w:spacing w:after="0" w:line="240" w:lineRule="auto"/>
        <w:ind w:left="714" w:right="68" w:hanging="357"/>
        <w:jc w:val="both"/>
        <w:rPr>
          <w:rFonts w:cs="Arial"/>
        </w:rPr>
      </w:pPr>
      <w:r>
        <w:rPr>
          <w:rFonts w:cs="Arial"/>
        </w:rPr>
        <w:t xml:space="preserve">a)    </w:t>
      </w:r>
      <w:r w:rsidR="00E54249" w:rsidRPr="00CA0550">
        <w:rPr>
          <w:rFonts w:cs="Arial"/>
        </w:rPr>
        <w:t>zmiany stawki podatku od towarów i usług</w:t>
      </w:r>
      <w:r w:rsidR="00E54249">
        <w:rPr>
          <w:rFonts w:cs="Arial"/>
        </w:rPr>
        <w:t>,</w:t>
      </w:r>
    </w:p>
    <w:p w:rsidR="00E54249" w:rsidRPr="00CA0550" w:rsidRDefault="009C508C" w:rsidP="009C508C">
      <w:pPr>
        <w:tabs>
          <w:tab w:val="left" w:pos="851"/>
        </w:tabs>
        <w:spacing w:after="0" w:line="240" w:lineRule="auto"/>
        <w:ind w:left="714" w:right="68" w:hanging="357"/>
        <w:jc w:val="both"/>
        <w:rPr>
          <w:rFonts w:cs="Arial"/>
        </w:rPr>
      </w:pPr>
      <w:r>
        <w:rPr>
          <w:rFonts w:cs="Arial"/>
        </w:rPr>
        <w:t xml:space="preserve">b)   </w:t>
      </w:r>
      <w:r w:rsidR="00E54249" w:rsidRPr="00CA0550">
        <w:rPr>
          <w:rFonts w:cs="Arial"/>
        </w:rPr>
        <w:t>zmiany wysoko</w:t>
      </w:r>
      <w:r w:rsidR="00E54249" w:rsidRPr="00CA0550">
        <w:t>ś</w:t>
      </w:r>
      <w:r w:rsidR="00E54249" w:rsidRPr="00CA0550">
        <w:rPr>
          <w:rFonts w:cs="Arial"/>
        </w:rPr>
        <w:t>ci minimalnego wynagrodzenia za prac</w:t>
      </w:r>
      <w:r w:rsidR="00E54249" w:rsidRPr="00CA0550">
        <w:t>ę</w:t>
      </w:r>
      <w:r w:rsidR="00E54249" w:rsidRPr="00CA0550">
        <w:rPr>
          <w:rFonts w:cs="Arial"/>
        </w:rPr>
        <w:t xml:space="preserve"> ustalonego na podstawie art. 2 ust. 3</w:t>
      </w:r>
      <w:r w:rsidR="00E54249" w:rsidRPr="00CA0550">
        <w:rPr>
          <w:rFonts w:cs="Bodoni MT Poster Compressed"/>
        </w:rPr>
        <w:t>–</w:t>
      </w:r>
      <w:r w:rsidR="00E54249" w:rsidRPr="00CA0550">
        <w:rPr>
          <w:rFonts w:cs="Arial"/>
        </w:rPr>
        <w:t>5 ustawy z dnia 10 pa</w:t>
      </w:r>
      <w:r w:rsidR="00E54249" w:rsidRPr="00CA0550">
        <w:t>ź</w:t>
      </w:r>
      <w:r w:rsidR="00E54249" w:rsidRPr="00CA0550">
        <w:rPr>
          <w:rFonts w:cs="Arial"/>
        </w:rPr>
        <w:t>dziernika 2002 r. o minimalnym wynagrodzeniu za prac</w:t>
      </w:r>
      <w:r w:rsidR="00E54249" w:rsidRPr="00CA0550">
        <w:t>ę</w:t>
      </w:r>
      <w:r w:rsidR="00E54249" w:rsidRPr="00CA0550">
        <w:rPr>
          <w:rFonts w:cs="Arial"/>
        </w:rPr>
        <w:t xml:space="preserve">, </w:t>
      </w:r>
    </w:p>
    <w:p w:rsidR="00E54249" w:rsidRPr="00CA0550" w:rsidRDefault="009C508C" w:rsidP="009C508C">
      <w:pPr>
        <w:spacing w:after="0" w:line="240" w:lineRule="auto"/>
        <w:ind w:left="714" w:right="68" w:hanging="357"/>
        <w:jc w:val="both"/>
        <w:rPr>
          <w:rFonts w:cs="Arial"/>
        </w:rPr>
      </w:pPr>
      <w:r>
        <w:rPr>
          <w:rFonts w:cs="Arial"/>
        </w:rPr>
        <w:t xml:space="preserve">c)   </w:t>
      </w:r>
      <w:r w:rsidR="00E54249" w:rsidRPr="00CA0550">
        <w:rPr>
          <w:rFonts w:cs="Arial"/>
        </w:rPr>
        <w:t>zmiany zasad podlegania ubezpieczeniom społecznym lub ubezpieczeniu zdrowotnemu lub wysoko</w:t>
      </w:r>
      <w:r w:rsidR="00E54249" w:rsidRPr="00CA0550">
        <w:t>ś</w:t>
      </w:r>
      <w:r w:rsidR="00E54249" w:rsidRPr="00CA0550">
        <w:rPr>
          <w:rFonts w:cs="Arial"/>
        </w:rPr>
        <w:t>ci stawki sk</w:t>
      </w:r>
      <w:r w:rsidR="00E54249" w:rsidRPr="00CA0550">
        <w:rPr>
          <w:rFonts w:cs="Bodoni MT Poster Compressed"/>
        </w:rPr>
        <w:t>ł</w:t>
      </w:r>
      <w:r w:rsidR="00E54249" w:rsidRPr="00CA0550">
        <w:rPr>
          <w:rFonts w:cs="Arial"/>
        </w:rPr>
        <w:t>adki na ubezpieczenia spo</w:t>
      </w:r>
      <w:r w:rsidR="00E54249" w:rsidRPr="00CA0550">
        <w:rPr>
          <w:rFonts w:cs="Bodoni MT Poster Compressed"/>
        </w:rPr>
        <w:t>ł</w:t>
      </w:r>
      <w:r w:rsidR="00E54249" w:rsidRPr="00CA0550">
        <w:rPr>
          <w:rFonts w:cs="Arial"/>
        </w:rPr>
        <w:t>eczne lub zdrowotne</w:t>
      </w:r>
      <w:r w:rsidR="00E54249">
        <w:rPr>
          <w:rFonts w:cs="Arial"/>
        </w:rPr>
        <w:t>,</w:t>
      </w:r>
      <w:r w:rsidR="00E54249" w:rsidRPr="00CA0550">
        <w:rPr>
          <w:rFonts w:cs="Arial"/>
        </w:rPr>
        <w:t xml:space="preserve"> </w:t>
      </w:r>
    </w:p>
    <w:p w:rsidR="00E54249" w:rsidRPr="00CA0550" w:rsidRDefault="00E54249" w:rsidP="009C508C">
      <w:pPr>
        <w:tabs>
          <w:tab w:val="left" w:pos="851"/>
        </w:tabs>
        <w:spacing w:after="0" w:line="240" w:lineRule="auto"/>
        <w:ind w:left="714" w:right="68" w:hanging="357"/>
        <w:jc w:val="both"/>
        <w:rPr>
          <w:rFonts w:cs="Arial"/>
        </w:rPr>
      </w:pPr>
      <w:r w:rsidRPr="00CA0550">
        <w:rPr>
          <w:rFonts w:cs="Arial"/>
        </w:rPr>
        <w:t>-</w:t>
      </w:r>
      <w:r w:rsidRPr="00CA0550">
        <w:rPr>
          <w:rFonts w:cs="Arial"/>
        </w:rPr>
        <w:tab/>
        <w:t>je</w:t>
      </w:r>
      <w:r w:rsidRPr="00CA0550">
        <w:t>ż</w:t>
      </w:r>
      <w:r w:rsidRPr="00CA0550">
        <w:rPr>
          <w:rFonts w:cs="Arial"/>
        </w:rPr>
        <w:t>eli zmiany te b</w:t>
      </w:r>
      <w:r w:rsidRPr="00CA0550">
        <w:t>ę</w:t>
      </w:r>
      <w:r w:rsidRPr="00CA0550">
        <w:rPr>
          <w:rFonts w:cs="Arial"/>
        </w:rPr>
        <w:t>d</w:t>
      </w:r>
      <w:r w:rsidRPr="00CA0550">
        <w:t>ą</w:t>
      </w:r>
      <w:r w:rsidRPr="00CA0550">
        <w:rPr>
          <w:rFonts w:cs="Arial"/>
        </w:rPr>
        <w:t xml:space="preserve"> mia</w:t>
      </w:r>
      <w:r w:rsidRPr="00CA0550">
        <w:rPr>
          <w:rFonts w:cs="Bodoni MT Poster Compressed"/>
        </w:rPr>
        <w:t>ł</w:t>
      </w:r>
      <w:r w:rsidRPr="00CA0550">
        <w:rPr>
          <w:rFonts w:cs="Arial"/>
        </w:rPr>
        <w:t>y wp</w:t>
      </w:r>
      <w:r w:rsidRPr="00CA0550">
        <w:rPr>
          <w:rFonts w:cs="Bodoni MT Poster Compressed"/>
        </w:rPr>
        <w:t>ł</w:t>
      </w:r>
      <w:r w:rsidRPr="00CA0550">
        <w:rPr>
          <w:rFonts w:cs="Arial"/>
        </w:rPr>
        <w:t>yw na koszty wykonania przedmiotu umowy przez Wykonawc</w:t>
      </w:r>
      <w:r w:rsidRPr="00CA0550">
        <w:t>ę</w:t>
      </w:r>
      <w:r w:rsidRPr="00CA0550">
        <w:rPr>
          <w:rFonts w:cs="Arial"/>
        </w:rPr>
        <w:t xml:space="preserve">. </w:t>
      </w:r>
    </w:p>
    <w:p w:rsidR="00F769CF" w:rsidRDefault="009C508C" w:rsidP="009C508C">
      <w:pPr>
        <w:pStyle w:val="Default"/>
        <w:tabs>
          <w:tab w:val="left" w:pos="426"/>
          <w:tab w:val="left" w:pos="567"/>
        </w:tabs>
        <w:ind w:left="714" w:right="68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</w:t>
      </w:r>
      <w:r w:rsidR="00F769C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</w:t>
      </w:r>
      <w:r w:rsidR="00E54249" w:rsidRPr="00CA0550">
        <w:rPr>
          <w:rFonts w:ascii="Arial Narrow" w:hAnsi="Arial Narrow"/>
          <w:sz w:val="22"/>
          <w:szCs w:val="22"/>
        </w:rPr>
        <w:t>Zmiany wynagrodzenia Wykonawcy wymienione w ust. 1 lit. a) – c) będą dokonywane wed</w:t>
      </w:r>
      <w:r w:rsidR="00E54249" w:rsidRPr="00CA0550">
        <w:rPr>
          <w:rFonts w:ascii="Arial Narrow" w:hAnsi="Arial Narrow" w:cs="Bodoni MT Poster Compressed"/>
          <w:sz w:val="22"/>
          <w:szCs w:val="22"/>
        </w:rPr>
        <w:t>ł</w:t>
      </w:r>
      <w:r w:rsidR="00E54249">
        <w:rPr>
          <w:rFonts w:ascii="Arial Narrow" w:hAnsi="Arial Narrow"/>
          <w:sz w:val="22"/>
          <w:szCs w:val="22"/>
        </w:rPr>
        <w:t xml:space="preserve">ug zasad </w:t>
      </w:r>
      <w:r w:rsidR="00F769CF">
        <w:rPr>
          <w:rFonts w:ascii="Arial Narrow" w:hAnsi="Arial Narrow"/>
          <w:sz w:val="22"/>
          <w:szCs w:val="22"/>
        </w:rPr>
        <w:t xml:space="preserve">   </w:t>
      </w:r>
    </w:p>
    <w:p w:rsidR="00E54249" w:rsidRDefault="009C508C" w:rsidP="009C508C">
      <w:pPr>
        <w:pStyle w:val="Default"/>
        <w:tabs>
          <w:tab w:val="left" w:pos="426"/>
          <w:tab w:val="left" w:pos="567"/>
        </w:tabs>
        <w:ind w:left="714" w:right="68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F769CF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  </w:t>
      </w:r>
      <w:r w:rsidR="00E54249">
        <w:rPr>
          <w:rFonts w:ascii="Arial Narrow" w:hAnsi="Arial Narrow"/>
          <w:sz w:val="22"/>
          <w:szCs w:val="22"/>
        </w:rPr>
        <w:t>opisanych w ust. 3 - 10</w:t>
      </w:r>
      <w:r w:rsidR="00E54249" w:rsidRPr="00CA0550">
        <w:rPr>
          <w:rFonts w:ascii="Arial Narrow" w:hAnsi="Arial Narrow"/>
          <w:sz w:val="22"/>
          <w:szCs w:val="22"/>
        </w:rPr>
        <w:t xml:space="preserve">. </w:t>
      </w:r>
    </w:p>
    <w:p w:rsidR="003117DE" w:rsidRPr="00CA0550" w:rsidRDefault="00F769CF" w:rsidP="009C508C">
      <w:pPr>
        <w:pStyle w:val="Default"/>
        <w:tabs>
          <w:tab w:val="left" w:pos="426"/>
          <w:tab w:val="left" w:pos="567"/>
        </w:tabs>
        <w:ind w:left="714" w:right="68" w:hanging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  </w:t>
      </w:r>
      <w:r w:rsidR="00E54249" w:rsidRPr="00CA0550">
        <w:rPr>
          <w:rFonts w:ascii="Arial Narrow" w:hAnsi="Arial Narrow"/>
          <w:sz w:val="22"/>
          <w:szCs w:val="22"/>
        </w:rPr>
        <w:t xml:space="preserve">W przypadku </w:t>
      </w:r>
      <w:r w:rsidR="00E54249" w:rsidRPr="00CA0550">
        <w:rPr>
          <w:rFonts w:ascii="Arial Narrow" w:hAnsi="Arial Narrow" w:cs="Arial"/>
          <w:sz w:val="22"/>
          <w:szCs w:val="22"/>
        </w:rPr>
        <w:t>wyst</w:t>
      </w:r>
      <w:r w:rsidR="00E54249" w:rsidRPr="00CA0550">
        <w:rPr>
          <w:rFonts w:ascii="Arial Narrow" w:hAnsi="Arial Narrow"/>
          <w:sz w:val="22"/>
          <w:szCs w:val="22"/>
        </w:rPr>
        <w:t>ą</w:t>
      </w:r>
      <w:r w:rsidR="00E54249" w:rsidRPr="00CA0550">
        <w:rPr>
          <w:rFonts w:ascii="Arial Narrow" w:hAnsi="Arial Narrow" w:cs="Arial"/>
          <w:sz w:val="22"/>
          <w:szCs w:val="22"/>
        </w:rPr>
        <w:t>pienia okoliczno</w:t>
      </w:r>
      <w:r w:rsidR="00E54249" w:rsidRPr="00CA0550">
        <w:rPr>
          <w:rFonts w:ascii="Arial Narrow" w:hAnsi="Arial Narrow"/>
          <w:sz w:val="22"/>
          <w:szCs w:val="22"/>
        </w:rPr>
        <w:t>ś</w:t>
      </w:r>
      <w:r w:rsidR="00E54249" w:rsidRPr="00CA0550">
        <w:rPr>
          <w:rFonts w:ascii="Arial Narrow" w:hAnsi="Arial Narrow" w:cs="Arial"/>
          <w:sz w:val="22"/>
          <w:szCs w:val="22"/>
        </w:rPr>
        <w:t>ci, o których mowa w ust. 1 lit a) cz</w:t>
      </w:r>
      <w:r w:rsidR="00E54249" w:rsidRPr="00CA0550">
        <w:rPr>
          <w:rFonts w:ascii="Arial Narrow" w:hAnsi="Arial Narrow"/>
          <w:sz w:val="22"/>
          <w:szCs w:val="22"/>
        </w:rPr>
        <w:t>ęś</w:t>
      </w:r>
      <w:r w:rsidR="00E54249" w:rsidRPr="00CA0550">
        <w:rPr>
          <w:rFonts w:ascii="Arial Narrow" w:hAnsi="Arial Narrow" w:cs="Bodoni MT Poster Compressed"/>
          <w:sz w:val="22"/>
          <w:szCs w:val="22"/>
        </w:rPr>
        <w:t>ć</w:t>
      </w:r>
      <w:r w:rsidR="00E54249" w:rsidRPr="00CA0550">
        <w:rPr>
          <w:rFonts w:ascii="Arial Narrow" w:hAnsi="Arial Narrow" w:cs="Arial"/>
          <w:sz w:val="22"/>
          <w:szCs w:val="22"/>
        </w:rPr>
        <w:t xml:space="preserve"> wynagrodzenia brutto Wykonawcy,</w:t>
      </w:r>
      <w:r w:rsidR="00E54249">
        <w:rPr>
          <w:rFonts w:ascii="Arial Narrow" w:hAnsi="Arial Narrow" w:cs="Arial"/>
          <w:sz w:val="22"/>
          <w:szCs w:val="22"/>
        </w:rPr>
        <w:t xml:space="preserve"> o którym mowa w </w:t>
      </w:r>
      <w:r w:rsidR="00E54249" w:rsidRPr="00CA0550">
        <w:rPr>
          <w:rFonts w:ascii="Arial Narrow" w:hAnsi="Arial Narrow" w:cs="Arial"/>
          <w:sz w:val="22"/>
          <w:szCs w:val="22"/>
        </w:rPr>
        <w:t xml:space="preserve">§ </w:t>
      </w:r>
      <w:r w:rsidR="00E54249">
        <w:rPr>
          <w:rFonts w:ascii="Arial Narrow" w:hAnsi="Arial Narrow" w:cs="Arial"/>
          <w:sz w:val="22"/>
          <w:szCs w:val="22"/>
        </w:rPr>
        <w:t>5</w:t>
      </w:r>
      <w:r w:rsidR="00E54249" w:rsidRPr="00CA0550">
        <w:rPr>
          <w:rFonts w:ascii="Arial Narrow" w:hAnsi="Arial Narrow" w:cs="Arial"/>
          <w:sz w:val="22"/>
          <w:szCs w:val="22"/>
        </w:rPr>
        <w:t xml:space="preserve"> ust. 1 Umowy, płatna po zaistnieniu ww. okoliczno</w:t>
      </w:r>
      <w:r w:rsidR="00E54249" w:rsidRPr="00CA0550">
        <w:rPr>
          <w:rFonts w:ascii="Arial Narrow" w:hAnsi="Arial Narrow"/>
          <w:sz w:val="22"/>
          <w:szCs w:val="22"/>
        </w:rPr>
        <w:t>ś</w:t>
      </w:r>
      <w:r w:rsidR="002D75F9">
        <w:rPr>
          <w:rFonts w:ascii="Arial Narrow" w:hAnsi="Arial Narrow" w:cs="Arial"/>
          <w:sz w:val="22"/>
          <w:szCs w:val="22"/>
        </w:rPr>
        <w:t>ci, ulegnie zmianie o </w:t>
      </w:r>
      <w:r w:rsidR="00E54249" w:rsidRPr="00CA0550">
        <w:rPr>
          <w:rFonts w:ascii="Arial Narrow" w:hAnsi="Arial Narrow" w:cs="Arial"/>
          <w:sz w:val="22"/>
          <w:szCs w:val="22"/>
        </w:rPr>
        <w:t>warto</w:t>
      </w:r>
      <w:r w:rsidR="00E54249" w:rsidRPr="00CA0550">
        <w:rPr>
          <w:rFonts w:ascii="Arial Narrow" w:hAnsi="Arial Narrow"/>
          <w:sz w:val="22"/>
          <w:szCs w:val="22"/>
        </w:rPr>
        <w:t>ś</w:t>
      </w:r>
      <w:r w:rsidR="00E54249" w:rsidRPr="00CA0550">
        <w:rPr>
          <w:rFonts w:ascii="Arial Narrow" w:hAnsi="Arial Narrow" w:cs="Bodoni MT Poster Compressed"/>
          <w:sz w:val="22"/>
          <w:szCs w:val="22"/>
        </w:rPr>
        <w:t>ć</w:t>
      </w:r>
      <w:r w:rsidR="00E54249" w:rsidRPr="00CA0550">
        <w:rPr>
          <w:rFonts w:ascii="Arial Narrow" w:hAnsi="Arial Narrow" w:cs="Arial"/>
          <w:sz w:val="22"/>
          <w:szCs w:val="22"/>
        </w:rPr>
        <w:t xml:space="preserve"> r</w:t>
      </w:r>
      <w:r w:rsidR="00E54249" w:rsidRPr="00CA0550">
        <w:rPr>
          <w:rFonts w:ascii="Arial Narrow" w:hAnsi="Arial Narrow" w:cs="Bodoni MT Poster Compressed"/>
          <w:sz w:val="22"/>
          <w:szCs w:val="22"/>
        </w:rPr>
        <w:t>ó</w:t>
      </w:r>
      <w:r w:rsidR="00E54249" w:rsidRPr="00CA0550">
        <w:rPr>
          <w:rFonts w:ascii="Arial Narrow" w:hAnsi="Arial Narrow"/>
          <w:sz w:val="22"/>
          <w:szCs w:val="22"/>
        </w:rPr>
        <w:t>ż</w:t>
      </w:r>
      <w:r w:rsidR="00E54249" w:rsidRPr="00CA0550">
        <w:rPr>
          <w:rFonts w:ascii="Arial Narrow" w:hAnsi="Arial Narrow" w:cs="Arial"/>
          <w:sz w:val="22"/>
          <w:szCs w:val="22"/>
        </w:rPr>
        <w:t>nicy pomi</w:t>
      </w:r>
      <w:r w:rsidR="00E54249" w:rsidRPr="00CA0550">
        <w:rPr>
          <w:rFonts w:ascii="Arial Narrow" w:hAnsi="Arial Narrow"/>
          <w:sz w:val="22"/>
          <w:szCs w:val="22"/>
        </w:rPr>
        <w:t>ę</w:t>
      </w:r>
      <w:r w:rsidR="00E54249" w:rsidRPr="00CA0550">
        <w:rPr>
          <w:rFonts w:ascii="Arial Narrow" w:hAnsi="Arial Narrow" w:cs="Arial"/>
          <w:sz w:val="22"/>
          <w:szCs w:val="22"/>
        </w:rPr>
        <w:t>dzy now</w:t>
      </w:r>
      <w:r w:rsidR="00E54249" w:rsidRPr="00CA0550">
        <w:rPr>
          <w:rFonts w:ascii="Arial Narrow" w:hAnsi="Arial Narrow"/>
          <w:sz w:val="22"/>
          <w:szCs w:val="22"/>
        </w:rPr>
        <w:t>ą</w:t>
      </w:r>
      <w:r w:rsidR="00E54249" w:rsidRPr="00CA0550">
        <w:rPr>
          <w:rFonts w:ascii="Arial Narrow" w:hAnsi="Arial Narrow" w:cs="Arial"/>
          <w:sz w:val="22"/>
          <w:szCs w:val="22"/>
        </w:rPr>
        <w:t xml:space="preserve"> warto</w:t>
      </w:r>
      <w:r w:rsidR="00E54249" w:rsidRPr="00CA0550">
        <w:rPr>
          <w:rFonts w:ascii="Arial Narrow" w:hAnsi="Arial Narrow"/>
          <w:sz w:val="22"/>
          <w:szCs w:val="22"/>
        </w:rPr>
        <w:t>ś</w:t>
      </w:r>
      <w:r w:rsidR="00E54249" w:rsidRPr="00CA0550">
        <w:rPr>
          <w:rFonts w:ascii="Arial Narrow" w:hAnsi="Arial Narrow" w:cs="Arial"/>
          <w:sz w:val="22"/>
          <w:szCs w:val="22"/>
        </w:rPr>
        <w:t>ci</w:t>
      </w:r>
      <w:r w:rsidR="00E54249" w:rsidRPr="00CA0550">
        <w:rPr>
          <w:rFonts w:ascii="Arial Narrow" w:hAnsi="Arial Narrow"/>
          <w:sz w:val="22"/>
          <w:szCs w:val="22"/>
        </w:rPr>
        <w:t>ą</w:t>
      </w:r>
      <w:r w:rsidR="00E54249" w:rsidRPr="00CA0550">
        <w:rPr>
          <w:rFonts w:ascii="Arial Narrow" w:hAnsi="Arial Narrow" w:cs="Arial"/>
          <w:sz w:val="22"/>
          <w:szCs w:val="22"/>
        </w:rPr>
        <w:t xml:space="preserve"> podatku od towar</w:t>
      </w:r>
      <w:r w:rsidR="00E54249" w:rsidRPr="00CA0550">
        <w:rPr>
          <w:rFonts w:ascii="Arial Narrow" w:hAnsi="Arial Narrow" w:cs="Bodoni MT Poster Compressed"/>
          <w:sz w:val="22"/>
          <w:szCs w:val="22"/>
        </w:rPr>
        <w:t>ó</w:t>
      </w:r>
      <w:r w:rsidR="00E54249" w:rsidRPr="00CA0550">
        <w:rPr>
          <w:rFonts w:ascii="Arial Narrow" w:hAnsi="Arial Narrow" w:cs="Arial"/>
          <w:sz w:val="22"/>
          <w:szCs w:val="22"/>
        </w:rPr>
        <w:t>w i us</w:t>
      </w:r>
      <w:r w:rsidR="00E54249" w:rsidRPr="00CA0550">
        <w:rPr>
          <w:rFonts w:ascii="Arial Narrow" w:hAnsi="Arial Narrow" w:cs="Bodoni MT Poster Compressed"/>
          <w:sz w:val="22"/>
          <w:szCs w:val="22"/>
        </w:rPr>
        <w:t>ł</w:t>
      </w:r>
      <w:r w:rsidR="00E54249" w:rsidRPr="00CA0550">
        <w:rPr>
          <w:rFonts w:ascii="Arial Narrow" w:hAnsi="Arial Narrow" w:cs="Arial"/>
          <w:sz w:val="22"/>
          <w:szCs w:val="22"/>
        </w:rPr>
        <w:t>ug (ustalon</w:t>
      </w:r>
      <w:r w:rsidR="00E54249" w:rsidRPr="00CA0550">
        <w:rPr>
          <w:rFonts w:ascii="Arial Narrow" w:hAnsi="Arial Narrow"/>
          <w:sz w:val="22"/>
          <w:szCs w:val="22"/>
        </w:rPr>
        <w:t>ą</w:t>
      </w:r>
      <w:r w:rsidR="00E54249" w:rsidRPr="00CA0550">
        <w:rPr>
          <w:rFonts w:ascii="Arial Narrow" w:hAnsi="Arial Narrow" w:cs="Arial"/>
          <w:sz w:val="22"/>
          <w:szCs w:val="22"/>
        </w:rPr>
        <w:t xml:space="preserve"> w oparciu o now</w:t>
      </w:r>
      <w:r w:rsidR="00E54249" w:rsidRPr="00CA0550">
        <w:rPr>
          <w:rFonts w:ascii="Arial Narrow" w:hAnsi="Arial Narrow"/>
          <w:sz w:val="22"/>
          <w:szCs w:val="22"/>
        </w:rPr>
        <w:t>ą</w:t>
      </w:r>
      <w:r w:rsidR="00E54249" w:rsidRPr="00CA0550">
        <w:rPr>
          <w:rFonts w:ascii="Arial Narrow" w:hAnsi="Arial Narrow" w:cs="Arial"/>
          <w:sz w:val="22"/>
          <w:szCs w:val="22"/>
        </w:rPr>
        <w:t xml:space="preserve"> stawk</w:t>
      </w:r>
      <w:r w:rsidR="00E54249" w:rsidRPr="00CA0550">
        <w:rPr>
          <w:rFonts w:ascii="Arial Narrow" w:hAnsi="Arial Narrow"/>
          <w:sz w:val="22"/>
          <w:szCs w:val="22"/>
        </w:rPr>
        <w:t>ę</w:t>
      </w:r>
      <w:r w:rsidR="00E54249" w:rsidRPr="00CA0550">
        <w:rPr>
          <w:rFonts w:ascii="Arial Narrow" w:hAnsi="Arial Narrow" w:cs="Arial"/>
          <w:sz w:val="22"/>
          <w:szCs w:val="22"/>
        </w:rPr>
        <w:t xml:space="preserve"> podatku od towar</w:t>
      </w:r>
      <w:r w:rsidR="00E54249" w:rsidRPr="00CA0550">
        <w:rPr>
          <w:rFonts w:ascii="Arial Narrow" w:hAnsi="Arial Narrow" w:cs="Bodoni MT Poster Compressed"/>
          <w:sz w:val="22"/>
          <w:szCs w:val="22"/>
        </w:rPr>
        <w:t>ó</w:t>
      </w:r>
      <w:r w:rsidR="00E54249" w:rsidRPr="00CA0550">
        <w:rPr>
          <w:rFonts w:ascii="Arial Narrow" w:hAnsi="Arial Narrow" w:cs="Arial"/>
          <w:sz w:val="22"/>
          <w:szCs w:val="22"/>
        </w:rPr>
        <w:t>w i us</w:t>
      </w:r>
      <w:r w:rsidR="00E54249" w:rsidRPr="00CA0550">
        <w:rPr>
          <w:rFonts w:ascii="Arial Narrow" w:hAnsi="Arial Narrow" w:cs="Bodoni MT Poster Compressed"/>
          <w:sz w:val="22"/>
          <w:szCs w:val="22"/>
        </w:rPr>
        <w:t>ł</w:t>
      </w:r>
      <w:r w:rsidR="00E54249" w:rsidRPr="00CA0550">
        <w:rPr>
          <w:rFonts w:ascii="Arial Narrow" w:hAnsi="Arial Narrow" w:cs="Arial"/>
          <w:sz w:val="22"/>
          <w:szCs w:val="22"/>
        </w:rPr>
        <w:t>ug), a dotychczasow</w:t>
      </w:r>
      <w:r w:rsidR="00E54249" w:rsidRPr="00CA0550">
        <w:rPr>
          <w:rFonts w:ascii="Arial Narrow" w:hAnsi="Arial Narrow"/>
          <w:sz w:val="22"/>
          <w:szCs w:val="22"/>
        </w:rPr>
        <w:t>ą</w:t>
      </w:r>
      <w:r w:rsidR="00E54249" w:rsidRPr="00CA0550">
        <w:rPr>
          <w:rFonts w:ascii="Arial Narrow" w:hAnsi="Arial Narrow" w:cs="Arial"/>
          <w:sz w:val="22"/>
          <w:szCs w:val="22"/>
        </w:rPr>
        <w:t xml:space="preserve"> warto</w:t>
      </w:r>
      <w:r w:rsidR="00E54249" w:rsidRPr="00CA0550">
        <w:rPr>
          <w:rFonts w:ascii="Arial Narrow" w:hAnsi="Arial Narrow"/>
          <w:sz w:val="22"/>
          <w:szCs w:val="22"/>
        </w:rPr>
        <w:t>ś</w:t>
      </w:r>
      <w:r w:rsidR="00E54249" w:rsidRPr="00CA0550">
        <w:rPr>
          <w:rFonts w:ascii="Arial Narrow" w:hAnsi="Arial Narrow" w:cs="Arial"/>
          <w:sz w:val="22"/>
          <w:szCs w:val="22"/>
        </w:rPr>
        <w:t>ci</w:t>
      </w:r>
      <w:r w:rsidR="00E54249" w:rsidRPr="00CA0550">
        <w:rPr>
          <w:rFonts w:ascii="Arial Narrow" w:hAnsi="Arial Narrow"/>
          <w:sz w:val="22"/>
          <w:szCs w:val="22"/>
        </w:rPr>
        <w:t>ą</w:t>
      </w:r>
      <w:r w:rsidR="00E54249" w:rsidRPr="00CA0550">
        <w:rPr>
          <w:rFonts w:ascii="Arial Narrow" w:hAnsi="Arial Narrow" w:cs="Arial"/>
          <w:sz w:val="22"/>
          <w:szCs w:val="22"/>
        </w:rPr>
        <w:t xml:space="preserve"> podatku od towarów i usług (ustalon</w:t>
      </w:r>
      <w:r w:rsidR="00E54249" w:rsidRPr="00CA0550">
        <w:rPr>
          <w:rFonts w:ascii="Arial Narrow" w:hAnsi="Arial Narrow"/>
          <w:sz w:val="22"/>
          <w:szCs w:val="22"/>
        </w:rPr>
        <w:t>ą</w:t>
      </w:r>
      <w:r w:rsidR="002D75F9">
        <w:rPr>
          <w:rFonts w:ascii="Arial Narrow" w:hAnsi="Arial Narrow" w:cs="Arial"/>
          <w:sz w:val="22"/>
          <w:szCs w:val="22"/>
        </w:rPr>
        <w:t xml:space="preserve"> w oparciu o </w:t>
      </w:r>
      <w:r w:rsidR="00E54249" w:rsidRPr="00CA0550">
        <w:rPr>
          <w:rFonts w:ascii="Arial Narrow" w:hAnsi="Arial Narrow" w:cs="Arial"/>
          <w:sz w:val="22"/>
          <w:szCs w:val="22"/>
        </w:rPr>
        <w:t>stawk</w:t>
      </w:r>
      <w:r w:rsidR="00E54249" w:rsidRPr="00CA0550">
        <w:rPr>
          <w:rFonts w:ascii="Arial Narrow" w:hAnsi="Arial Narrow"/>
          <w:sz w:val="22"/>
          <w:szCs w:val="22"/>
        </w:rPr>
        <w:t>ę</w:t>
      </w:r>
      <w:r w:rsidR="00E54249">
        <w:rPr>
          <w:rFonts w:ascii="Arial Narrow" w:hAnsi="Arial Narrow" w:cs="Arial"/>
          <w:sz w:val="22"/>
          <w:szCs w:val="22"/>
        </w:rPr>
        <w:t xml:space="preserve"> </w:t>
      </w:r>
      <w:r w:rsidR="00E54249" w:rsidRPr="00CA0550">
        <w:rPr>
          <w:rFonts w:ascii="Arial Narrow" w:hAnsi="Arial Narrow" w:cs="Arial"/>
          <w:sz w:val="22"/>
          <w:szCs w:val="22"/>
        </w:rPr>
        <w:t>podatku od towar</w:t>
      </w:r>
      <w:r w:rsidR="00E54249" w:rsidRPr="00CA0550">
        <w:rPr>
          <w:rFonts w:ascii="Arial Narrow" w:hAnsi="Arial Narrow" w:cs="Bodoni MT Poster Compressed"/>
          <w:sz w:val="22"/>
          <w:szCs w:val="22"/>
        </w:rPr>
        <w:t>ó</w:t>
      </w:r>
      <w:r w:rsidR="00E54249" w:rsidRPr="00CA0550">
        <w:rPr>
          <w:rFonts w:ascii="Arial Narrow" w:hAnsi="Arial Narrow" w:cs="Arial"/>
          <w:sz w:val="22"/>
          <w:szCs w:val="22"/>
        </w:rPr>
        <w:t>w i us</w:t>
      </w:r>
      <w:r w:rsidR="00E54249" w:rsidRPr="00CA0550">
        <w:rPr>
          <w:rFonts w:ascii="Arial Narrow" w:hAnsi="Arial Narrow" w:cs="Bodoni MT Poster Compressed"/>
          <w:sz w:val="22"/>
          <w:szCs w:val="22"/>
        </w:rPr>
        <w:t>ł</w:t>
      </w:r>
      <w:r w:rsidR="00E54249" w:rsidRPr="00CA0550">
        <w:rPr>
          <w:rFonts w:ascii="Arial Narrow" w:hAnsi="Arial Narrow" w:cs="Arial"/>
          <w:sz w:val="22"/>
          <w:szCs w:val="22"/>
        </w:rPr>
        <w:t>ug). W takiej sytuacji Wynagrodzenie brutto b</w:t>
      </w:r>
      <w:r w:rsidR="00E54249" w:rsidRPr="00CA0550">
        <w:rPr>
          <w:rFonts w:ascii="Arial Narrow" w:hAnsi="Arial Narrow"/>
          <w:sz w:val="22"/>
          <w:szCs w:val="22"/>
        </w:rPr>
        <w:t>ę</w:t>
      </w:r>
      <w:r w:rsidR="00E54249" w:rsidRPr="00CA0550">
        <w:rPr>
          <w:rFonts w:ascii="Arial Narrow" w:hAnsi="Arial Narrow" w:cs="Arial"/>
          <w:sz w:val="22"/>
          <w:szCs w:val="22"/>
        </w:rPr>
        <w:t>dzie obejmowało stawk</w:t>
      </w:r>
      <w:r w:rsidR="00E54249" w:rsidRPr="00CA0550">
        <w:rPr>
          <w:rFonts w:ascii="Arial Narrow" w:hAnsi="Arial Narrow"/>
          <w:sz w:val="22"/>
          <w:szCs w:val="22"/>
        </w:rPr>
        <w:t>ę</w:t>
      </w:r>
      <w:r w:rsidR="002D75F9">
        <w:rPr>
          <w:rFonts w:ascii="Arial Narrow" w:hAnsi="Arial Narrow" w:cs="Arial"/>
          <w:sz w:val="22"/>
          <w:szCs w:val="22"/>
        </w:rPr>
        <w:t xml:space="preserve"> i </w:t>
      </w:r>
      <w:r w:rsidR="00E54249" w:rsidRPr="00CA0550">
        <w:rPr>
          <w:rFonts w:ascii="Arial Narrow" w:hAnsi="Arial Narrow" w:cs="Arial"/>
          <w:sz w:val="22"/>
          <w:szCs w:val="22"/>
        </w:rPr>
        <w:t>warto</w:t>
      </w:r>
      <w:r w:rsidR="00E54249" w:rsidRPr="00CA0550">
        <w:rPr>
          <w:rFonts w:ascii="Arial Narrow" w:hAnsi="Arial Narrow"/>
          <w:sz w:val="22"/>
          <w:szCs w:val="22"/>
        </w:rPr>
        <w:t>ś</w:t>
      </w:r>
      <w:r w:rsidR="00E54249" w:rsidRPr="00CA0550">
        <w:rPr>
          <w:rFonts w:ascii="Arial Narrow" w:hAnsi="Arial Narrow" w:cs="Bodoni MT Poster Compressed"/>
          <w:sz w:val="22"/>
          <w:szCs w:val="22"/>
        </w:rPr>
        <w:t>ć</w:t>
      </w:r>
      <w:r w:rsidR="00E54249" w:rsidRPr="00CA0550">
        <w:rPr>
          <w:rFonts w:ascii="Arial Narrow" w:hAnsi="Arial Narrow" w:cs="Arial"/>
          <w:sz w:val="22"/>
          <w:szCs w:val="22"/>
        </w:rPr>
        <w:t xml:space="preserve"> obowi</w:t>
      </w:r>
      <w:r w:rsidR="00E54249" w:rsidRPr="00CA0550">
        <w:rPr>
          <w:rFonts w:ascii="Arial Narrow" w:hAnsi="Arial Narrow"/>
          <w:sz w:val="22"/>
          <w:szCs w:val="22"/>
        </w:rPr>
        <w:t>ą</w:t>
      </w:r>
      <w:r w:rsidR="00E54249" w:rsidRPr="00CA0550">
        <w:rPr>
          <w:rFonts w:ascii="Arial Narrow" w:hAnsi="Arial Narrow" w:cs="Arial"/>
          <w:sz w:val="22"/>
          <w:szCs w:val="22"/>
        </w:rPr>
        <w:t>zuj</w:t>
      </w:r>
      <w:r w:rsidR="00E54249" w:rsidRPr="00CA0550">
        <w:rPr>
          <w:rFonts w:ascii="Arial Narrow" w:hAnsi="Arial Narrow"/>
          <w:sz w:val="22"/>
          <w:szCs w:val="22"/>
        </w:rPr>
        <w:t>ą</w:t>
      </w:r>
      <w:r w:rsidR="00E54249" w:rsidRPr="00CA0550">
        <w:rPr>
          <w:rFonts w:ascii="Arial Narrow" w:hAnsi="Arial Narrow" w:cs="Arial"/>
          <w:sz w:val="22"/>
          <w:szCs w:val="22"/>
        </w:rPr>
        <w:t>c</w:t>
      </w:r>
      <w:r w:rsidR="00E54249" w:rsidRPr="00CA0550">
        <w:rPr>
          <w:rFonts w:ascii="Arial Narrow" w:hAnsi="Arial Narrow"/>
          <w:sz w:val="22"/>
          <w:szCs w:val="22"/>
        </w:rPr>
        <w:t>ą</w:t>
      </w:r>
      <w:r w:rsidR="00E54249" w:rsidRPr="00CA0550">
        <w:rPr>
          <w:rFonts w:ascii="Arial Narrow" w:hAnsi="Arial Narrow" w:cs="Arial"/>
          <w:sz w:val="22"/>
          <w:szCs w:val="22"/>
        </w:rPr>
        <w:t xml:space="preserve"> w dniu wystawienia faktury. Wynagrodzenie netto </w:t>
      </w:r>
      <w:r w:rsidR="009C508C">
        <w:rPr>
          <w:rFonts w:ascii="Arial Narrow" w:hAnsi="Arial Narrow" w:cs="Arial"/>
          <w:sz w:val="22"/>
          <w:szCs w:val="22"/>
        </w:rPr>
        <w:t xml:space="preserve">Wykonawcy nie ulegnie zmianie. </w:t>
      </w:r>
    </w:p>
    <w:p w:rsidR="00C25C65" w:rsidRDefault="00E54249" w:rsidP="009C508C">
      <w:pPr>
        <w:tabs>
          <w:tab w:val="left" w:pos="426"/>
        </w:tabs>
        <w:spacing w:after="0" w:line="240" w:lineRule="auto"/>
        <w:ind w:left="714" w:right="68" w:hanging="357"/>
        <w:jc w:val="both"/>
        <w:rPr>
          <w:rFonts w:cs="Arial"/>
        </w:rPr>
      </w:pPr>
      <w:r w:rsidRPr="00CA0550">
        <w:rPr>
          <w:rFonts w:cs="Arial"/>
        </w:rPr>
        <w:t>4.</w:t>
      </w:r>
      <w:r w:rsidRPr="00CA0550">
        <w:rPr>
          <w:rFonts w:cs="Arial"/>
        </w:rPr>
        <w:tab/>
        <w:t>W przypadku wyst</w:t>
      </w:r>
      <w:r w:rsidRPr="00CA0550">
        <w:t>ą</w:t>
      </w:r>
      <w:r w:rsidRPr="00CA0550">
        <w:rPr>
          <w:rFonts w:cs="Arial"/>
        </w:rPr>
        <w:t>pienia okoliczno</w:t>
      </w:r>
      <w:r w:rsidRPr="00CA0550">
        <w:t>ś</w:t>
      </w:r>
      <w:r w:rsidRPr="00CA0550">
        <w:rPr>
          <w:rFonts w:cs="Arial"/>
        </w:rPr>
        <w:t>ci, o których mowa w ust. 1 lit b) cz</w:t>
      </w:r>
      <w:r w:rsidRPr="00CA0550">
        <w:t>ęś</w:t>
      </w:r>
      <w:r w:rsidRPr="00CA0550">
        <w:rPr>
          <w:rFonts w:cs="Bodoni MT Poster Compressed"/>
        </w:rPr>
        <w:t>ć</w:t>
      </w:r>
      <w:r w:rsidRPr="00CA0550">
        <w:rPr>
          <w:rFonts w:cs="Arial"/>
        </w:rPr>
        <w:t xml:space="preserve"> wynagrodzenia brutto Wykonawcy, o którym mowa </w:t>
      </w:r>
      <w:r w:rsidRPr="00CA0550">
        <w:t xml:space="preserve">§ </w:t>
      </w:r>
      <w:r>
        <w:t xml:space="preserve">5 ust. 1 </w:t>
      </w:r>
      <w:r w:rsidRPr="00CA0550">
        <w:rPr>
          <w:rFonts w:cs="Arial"/>
        </w:rPr>
        <w:t>Umowy, płatna po zaistnieniu ww. okoliczno</w:t>
      </w:r>
      <w:r w:rsidRPr="00CA0550">
        <w:t>ś</w:t>
      </w:r>
      <w:r w:rsidRPr="00CA0550">
        <w:rPr>
          <w:rFonts w:cs="Arial"/>
        </w:rPr>
        <w:t>ci, po spełnieniu warunku, o którym mowa w ust. 6, ulegnie zmianie o warto</w:t>
      </w:r>
      <w:r w:rsidRPr="00CA0550">
        <w:t>ś</w:t>
      </w:r>
      <w:r w:rsidRPr="00CA0550">
        <w:rPr>
          <w:rFonts w:cs="Bodoni MT Poster Compressed"/>
        </w:rPr>
        <w:t>ć</w:t>
      </w:r>
      <w:r w:rsidRPr="00CA0550">
        <w:rPr>
          <w:rFonts w:cs="Arial"/>
        </w:rPr>
        <w:t xml:space="preserve"> zmiany kosztu Wykonawcy, wynikaj</w:t>
      </w:r>
      <w:r w:rsidRPr="00CA0550">
        <w:t>ą</w:t>
      </w:r>
      <w:r w:rsidRPr="00CA0550">
        <w:rPr>
          <w:rFonts w:cs="Arial"/>
        </w:rPr>
        <w:t>c</w:t>
      </w:r>
      <w:r w:rsidRPr="00CA0550">
        <w:t>ą</w:t>
      </w:r>
      <w:r w:rsidRPr="00CA0550">
        <w:rPr>
          <w:rFonts w:cs="Arial"/>
        </w:rPr>
        <w:t xml:space="preserve"> ze zmiany kwoty wynagrodze</w:t>
      </w:r>
      <w:r w:rsidRPr="00CA0550">
        <w:t>ń</w:t>
      </w:r>
      <w:r w:rsidRPr="00CA0550">
        <w:rPr>
          <w:rFonts w:cs="Arial"/>
        </w:rPr>
        <w:t xml:space="preserve"> os</w:t>
      </w:r>
      <w:r w:rsidRPr="00CA0550">
        <w:rPr>
          <w:rFonts w:cs="Bodoni MT Poster Compressed"/>
        </w:rPr>
        <w:t>ó</w:t>
      </w:r>
      <w:r w:rsidRPr="00CA0550">
        <w:rPr>
          <w:rFonts w:cs="Arial"/>
        </w:rPr>
        <w:t>b bezpo</w:t>
      </w:r>
      <w:r w:rsidRPr="00CA0550">
        <w:t>ś</w:t>
      </w:r>
      <w:r w:rsidRPr="00CA0550">
        <w:rPr>
          <w:rFonts w:cs="Arial"/>
        </w:rPr>
        <w:t>rednio wykonuj</w:t>
      </w:r>
      <w:r w:rsidRPr="00CA0550">
        <w:t>ą</w:t>
      </w:r>
      <w:r w:rsidRPr="00CA0550">
        <w:rPr>
          <w:rFonts w:cs="Arial"/>
        </w:rPr>
        <w:t>cych przedmiot umowy podanych w dokumencie</w:t>
      </w:r>
      <w:r>
        <w:rPr>
          <w:rFonts w:cs="Arial"/>
        </w:rPr>
        <w:t>, o którym mowa w ust. 7</w:t>
      </w:r>
      <w:r w:rsidRPr="00CA0550">
        <w:rPr>
          <w:rFonts w:cs="Arial"/>
        </w:rPr>
        <w:t xml:space="preserve"> do wysoko</w:t>
      </w:r>
      <w:r w:rsidRPr="00CA0550">
        <w:t>ś</w:t>
      </w:r>
      <w:r w:rsidRPr="00CA0550">
        <w:rPr>
          <w:rFonts w:cs="Arial"/>
        </w:rPr>
        <w:t>ci aktualnie obowi</w:t>
      </w:r>
      <w:r w:rsidRPr="00CA0550">
        <w:t>ą</w:t>
      </w:r>
      <w:r w:rsidRPr="00CA0550">
        <w:rPr>
          <w:rFonts w:cs="Arial"/>
        </w:rPr>
        <w:t>zuj</w:t>
      </w:r>
      <w:r w:rsidRPr="00CA0550">
        <w:t>ą</w:t>
      </w:r>
      <w:r w:rsidRPr="00CA0550">
        <w:rPr>
          <w:rFonts w:cs="Arial"/>
        </w:rPr>
        <w:t>ce</w:t>
      </w:r>
      <w:r w:rsidR="002D75F9">
        <w:rPr>
          <w:rFonts w:cs="Arial"/>
        </w:rPr>
        <w:t>go minimalnego wynagrodzenia, z </w:t>
      </w:r>
      <w:r w:rsidRPr="00CA0550">
        <w:rPr>
          <w:rFonts w:cs="Arial"/>
        </w:rPr>
        <w:t>uwzgl</w:t>
      </w:r>
      <w:r w:rsidRPr="00CA0550">
        <w:t>ę</w:t>
      </w:r>
      <w:r w:rsidRPr="00CA0550">
        <w:rPr>
          <w:rFonts w:cs="Arial"/>
        </w:rPr>
        <w:t>dnieniem wszystkich obci</w:t>
      </w:r>
      <w:r w:rsidRPr="00CA0550">
        <w:t>ąż</w:t>
      </w:r>
      <w:r w:rsidRPr="00CA0550">
        <w:rPr>
          <w:rFonts w:cs="Arial"/>
        </w:rPr>
        <w:t>e</w:t>
      </w:r>
      <w:r w:rsidRPr="00CA0550">
        <w:t>ń</w:t>
      </w:r>
      <w:r w:rsidRPr="00CA0550">
        <w:rPr>
          <w:rFonts w:cs="Arial"/>
        </w:rPr>
        <w:t xml:space="preserve"> publicznoprawnych od kwoty zmiany minim</w:t>
      </w:r>
      <w:r w:rsidR="00C25C65">
        <w:rPr>
          <w:rFonts w:cs="Arial"/>
        </w:rPr>
        <w:t>alnego wynagrodzenia tych osób.</w:t>
      </w:r>
    </w:p>
    <w:p w:rsidR="00E54249" w:rsidRPr="00C25C65" w:rsidRDefault="00C25C65" w:rsidP="009C508C">
      <w:pPr>
        <w:tabs>
          <w:tab w:val="left" w:pos="426"/>
        </w:tabs>
        <w:spacing w:after="0" w:line="240" w:lineRule="auto"/>
        <w:ind w:left="714" w:right="68" w:hanging="357"/>
        <w:jc w:val="both"/>
        <w:rPr>
          <w:rFonts w:cs="Arial"/>
        </w:rPr>
      </w:pPr>
      <w:r>
        <w:rPr>
          <w:rFonts w:cs="Arial"/>
        </w:rPr>
        <w:t xml:space="preserve">5. </w:t>
      </w:r>
      <w:r w:rsidR="00E54249" w:rsidRPr="00CA0550">
        <w:t xml:space="preserve"> </w:t>
      </w:r>
      <w:r w:rsidR="00E54249" w:rsidRPr="00CA0550">
        <w:tab/>
        <w:t>W przypadku wystąpienia okoliczności, o których mowa w ust 1 lit c) częś</w:t>
      </w:r>
      <w:r w:rsidR="00E54249" w:rsidRPr="00CA0550">
        <w:rPr>
          <w:rFonts w:cs="Bodoni MT Poster Compressed"/>
        </w:rPr>
        <w:t>ć</w:t>
      </w:r>
      <w:r w:rsidR="00E54249" w:rsidRPr="00CA0550">
        <w:t xml:space="preserve"> wynagrodzenia brutto Wykonawcy, o którym mowa w</w:t>
      </w:r>
      <w:r w:rsidR="00E54249">
        <w:t xml:space="preserve"> </w:t>
      </w:r>
      <w:r w:rsidR="00E54249" w:rsidRPr="00CA0550">
        <w:rPr>
          <w:rFonts w:cs="Arial"/>
        </w:rPr>
        <w:t>§</w:t>
      </w:r>
      <w:r w:rsidR="00E54249" w:rsidRPr="00CA0550">
        <w:t xml:space="preserve"> </w:t>
      </w:r>
      <w:r w:rsidR="00E54249">
        <w:t xml:space="preserve">5 ust. 1 </w:t>
      </w:r>
      <w:r w:rsidR="00E54249" w:rsidRPr="00CA0550">
        <w:t>Umowy, płatna po zaistnieniu ww. okoliczności, po spełnieniu warunku, o którym mowa w ust. 6, ulegnie zmianie o wartoś</w:t>
      </w:r>
      <w:r w:rsidR="00E54249" w:rsidRPr="00CA0550">
        <w:rPr>
          <w:rFonts w:cs="Bodoni MT Poster Compressed"/>
        </w:rPr>
        <w:t>ć</w:t>
      </w:r>
      <w:r w:rsidR="00E54249" w:rsidRPr="00CA0550">
        <w:t xml:space="preserve"> wzrostu kosztu Wykonawcy, jaką będzie on zobowiązany dodatkowo ponieś</w:t>
      </w:r>
      <w:r w:rsidR="00E54249" w:rsidRPr="00CA0550">
        <w:rPr>
          <w:rFonts w:cs="Bodoni MT Poster Compressed"/>
        </w:rPr>
        <w:t>ć</w:t>
      </w:r>
      <w:r w:rsidR="00E54249" w:rsidRPr="00CA0550">
        <w:t xml:space="preserve"> w celu uwzględnienia tej zmiany, przy zachowaniu dotychczasowej </w:t>
      </w:r>
      <w:r w:rsidR="00E54249" w:rsidRPr="00CA0550">
        <w:lastRenderedPageBreak/>
        <w:t>kwoty netto wynagrodzenia osób bezpośrednio wykonujących zamówienie na</w:t>
      </w:r>
      <w:r w:rsidR="002D75F9">
        <w:t xml:space="preserve"> rzecz Zamawiającego podanych w </w:t>
      </w:r>
      <w:r w:rsidR="00E54249" w:rsidRPr="00CA0550">
        <w:t xml:space="preserve">dokumencie, o którym mowa </w:t>
      </w:r>
      <w:r w:rsidR="00E54249">
        <w:t>w ust. 7</w:t>
      </w:r>
      <w:r w:rsidR="00E54249" w:rsidRPr="00CA0550">
        <w:t xml:space="preserve">. </w:t>
      </w:r>
    </w:p>
    <w:p w:rsidR="00E54249" w:rsidRDefault="00E54249" w:rsidP="009C508C">
      <w:pPr>
        <w:pStyle w:val="Default"/>
        <w:tabs>
          <w:tab w:val="left" w:pos="426"/>
          <w:tab w:val="left" w:pos="567"/>
        </w:tabs>
        <w:ind w:left="714" w:right="68" w:hanging="357"/>
        <w:jc w:val="both"/>
        <w:rPr>
          <w:rFonts w:ascii="Arial Narrow" w:hAnsi="Arial Narrow"/>
          <w:sz w:val="22"/>
          <w:szCs w:val="22"/>
        </w:rPr>
      </w:pPr>
      <w:r w:rsidRPr="00CA0550">
        <w:rPr>
          <w:rFonts w:ascii="Arial Narrow" w:hAnsi="Arial Narrow"/>
          <w:sz w:val="22"/>
          <w:szCs w:val="22"/>
        </w:rPr>
        <w:t>6.</w:t>
      </w:r>
      <w:r w:rsidRPr="00CA0550">
        <w:rPr>
          <w:rFonts w:ascii="Arial Narrow" w:hAnsi="Arial Narrow"/>
          <w:sz w:val="22"/>
          <w:szCs w:val="22"/>
        </w:rPr>
        <w:tab/>
      </w:r>
      <w:r w:rsidR="009C508C">
        <w:rPr>
          <w:rFonts w:ascii="Arial Narrow" w:hAnsi="Arial Narrow"/>
          <w:sz w:val="22"/>
          <w:szCs w:val="22"/>
        </w:rPr>
        <w:t xml:space="preserve">   </w:t>
      </w:r>
      <w:r w:rsidRPr="00CA0550">
        <w:rPr>
          <w:rFonts w:ascii="Arial Narrow" w:hAnsi="Arial Narrow"/>
          <w:sz w:val="22"/>
          <w:szCs w:val="22"/>
        </w:rPr>
        <w:t>Warunkiem dokonania zmiany wynagrodzenia Wykonawcy, o której mowa w ust. 1 lit b) i c) jest złożenie przez Wykonawcę Zamawiającemu wniosku o zmianę wynagrodzenia wraz z dokumentami potwierdzającymi zasadnoś</w:t>
      </w:r>
      <w:r w:rsidRPr="00CA0550">
        <w:rPr>
          <w:rFonts w:ascii="Arial Narrow" w:hAnsi="Arial Narrow" w:cs="Bodoni MT Poster Compressed"/>
          <w:sz w:val="22"/>
          <w:szCs w:val="22"/>
        </w:rPr>
        <w:t>ć</w:t>
      </w:r>
      <w:r w:rsidRPr="00CA0550">
        <w:rPr>
          <w:rFonts w:ascii="Arial Narrow" w:hAnsi="Arial Narrow"/>
          <w:sz w:val="22"/>
          <w:szCs w:val="22"/>
        </w:rPr>
        <w:t xml:space="preserve"> z</w:t>
      </w:r>
      <w:r w:rsidRPr="00CA0550">
        <w:rPr>
          <w:rFonts w:ascii="Arial Narrow" w:hAnsi="Arial Narrow" w:cs="Bodoni MT Poster Compressed"/>
          <w:sz w:val="22"/>
          <w:szCs w:val="22"/>
        </w:rPr>
        <w:t>ł</w:t>
      </w:r>
      <w:r w:rsidRPr="00CA0550">
        <w:rPr>
          <w:rFonts w:ascii="Arial Narrow" w:hAnsi="Arial Narrow"/>
          <w:sz w:val="22"/>
          <w:szCs w:val="22"/>
        </w:rPr>
        <w:t>ożenia takiego wniosku, a w szczeg</w:t>
      </w:r>
      <w:r w:rsidRPr="00CA0550">
        <w:rPr>
          <w:rFonts w:ascii="Arial Narrow" w:hAnsi="Arial Narrow" w:cs="Bodoni MT Poster Compressed"/>
          <w:sz w:val="22"/>
          <w:szCs w:val="22"/>
        </w:rPr>
        <w:t>ó</w:t>
      </w:r>
      <w:r w:rsidRPr="00CA0550">
        <w:rPr>
          <w:rFonts w:ascii="Arial Narrow" w:hAnsi="Arial Narrow"/>
          <w:sz w:val="22"/>
          <w:szCs w:val="22"/>
        </w:rPr>
        <w:t>lności szczeg</w:t>
      </w:r>
      <w:r w:rsidRPr="00CA0550">
        <w:rPr>
          <w:rFonts w:ascii="Arial Narrow" w:hAnsi="Arial Narrow" w:cs="Bodoni MT Poster Compressed"/>
          <w:sz w:val="22"/>
          <w:szCs w:val="22"/>
        </w:rPr>
        <w:t>ół</w:t>
      </w:r>
      <w:r w:rsidRPr="00CA0550">
        <w:rPr>
          <w:rFonts w:ascii="Arial Narrow" w:hAnsi="Arial Narrow"/>
          <w:sz w:val="22"/>
          <w:szCs w:val="22"/>
        </w:rPr>
        <w:t>ową kalkulację koszt</w:t>
      </w:r>
      <w:r w:rsidRPr="00CA0550">
        <w:rPr>
          <w:rFonts w:ascii="Arial Narrow" w:hAnsi="Arial Narrow" w:cs="Bodoni MT Poster Compressed"/>
          <w:sz w:val="22"/>
          <w:szCs w:val="22"/>
        </w:rPr>
        <w:t>ó</w:t>
      </w:r>
      <w:r w:rsidRPr="00CA0550">
        <w:rPr>
          <w:rFonts w:ascii="Arial Narrow" w:hAnsi="Arial Narrow"/>
          <w:sz w:val="22"/>
          <w:szCs w:val="22"/>
        </w:rPr>
        <w:t>w obejmującą wykaz os</w:t>
      </w:r>
      <w:r w:rsidRPr="00CA0550">
        <w:rPr>
          <w:rFonts w:ascii="Arial Narrow" w:hAnsi="Arial Narrow" w:cs="Bodoni MT Poster Compressed"/>
          <w:sz w:val="22"/>
          <w:szCs w:val="22"/>
        </w:rPr>
        <w:t>ó</w:t>
      </w:r>
      <w:r w:rsidRPr="00CA0550">
        <w:rPr>
          <w:rFonts w:ascii="Arial Narrow" w:hAnsi="Arial Narrow"/>
          <w:sz w:val="22"/>
          <w:szCs w:val="22"/>
        </w:rPr>
        <w:t>b bezpośrednio wykonujących zam</w:t>
      </w:r>
      <w:r w:rsidRPr="00CA0550">
        <w:rPr>
          <w:rFonts w:ascii="Arial Narrow" w:hAnsi="Arial Narrow" w:cs="Bodoni MT Poster Compressed"/>
          <w:sz w:val="22"/>
          <w:szCs w:val="22"/>
        </w:rPr>
        <w:t>ó</w:t>
      </w:r>
      <w:r w:rsidRPr="00CA0550">
        <w:rPr>
          <w:rFonts w:ascii="Arial Narrow" w:hAnsi="Arial Narrow"/>
          <w:sz w:val="22"/>
          <w:szCs w:val="22"/>
        </w:rPr>
        <w:t>wienie wraz ze wykazaną wysokością minimalnego wynagrodzenia za pracę tych os</w:t>
      </w:r>
      <w:r w:rsidRPr="00CA0550">
        <w:rPr>
          <w:rFonts w:ascii="Arial Narrow" w:hAnsi="Arial Narrow" w:cs="Bodoni MT Poster Compressed"/>
          <w:sz w:val="22"/>
          <w:szCs w:val="22"/>
        </w:rPr>
        <w:t>ó</w:t>
      </w:r>
      <w:r w:rsidRPr="00CA0550">
        <w:rPr>
          <w:rFonts w:ascii="Arial Narrow" w:hAnsi="Arial Narrow"/>
          <w:sz w:val="22"/>
          <w:szCs w:val="22"/>
        </w:rPr>
        <w:t>b i związanych z tym obciążeń publicznoprawnych lub zmiany ich sk</w:t>
      </w:r>
      <w:r w:rsidRPr="00CA0550">
        <w:rPr>
          <w:rFonts w:ascii="Arial Narrow" w:hAnsi="Arial Narrow" w:cs="Bodoni MT Poster Compressed"/>
          <w:sz w:val="22"/>
          <w:szCs w:val="22"/>
        </w:rPr>
        <w:t>ł</w:t>
      </w:r>
      <w:r w:rsidRPr="00CA0550">
        <w:rPr>
          <w:rFonts w:ascii="Arial Narrow" w:hAnsi="Arial Narrow"/>
          <w:sz w:val="22"/>
          <w:szCs w:val="22"/>
        </w:rPr>
        <w:t>adek na ubezpieczenie spo</w:t>
      </w:r>
      <w:r w:rsidRPr="00CA0550">
        <w:rPr>
          <w:rFonts w:ascii="Arial Narrow" w:hAnsi="Arial Narrow" w:cs="Bodoni MT Poster Compressed"/>
          <w:sz w:val="22"/>
          <w:szCs w:val="22"/>
        </w:rPr>
        <w:t>ł</w:t>
      </w:r>
      <w:r w:rsidRPr="00CA0550">
        <w:rPr>
          <w:rFonts w:ascii="Arial Narrow" w:hAnsi="Arial Narrow"/>
          <w:sz w:val="22"/>
          <w:szCs w:val="22"/>
        </w:rPr>
        <w:t xml:space="preserve">eczne bądź zdrowotne będących konsekwencją zmiany obowiązującego minimalnego wynagrodzenia i </w:t>
      </w:r>
      <w:r w:rsidRPr="00CA0550">
        <w:rPr>
          <w:rFonts w:ascii="Arial Narrow" w:hAnsi="Arial Narrow" w:cs="Bodoni MT Poster Compressed"/>
          <w:sz w:val="22"/>
          <w:szCs w:val="22"/>
        </w:rPr>
        <w:t>ł</w:t>
      </w:r>
      <w:r w:rsidRPr="00CA0550">
        <w:rPr>
          <w:rFonts w:ascii="Arial Narrow" w:hAnsi="Arial Narrow"/>
          <w:sz w:val="22"/>
          <w:szCs w:val="22"/>
        </w:rPr>
        <w:t>ączną kwotę wyna</w:t>
      </w:r>
      <w:r w:rsidR="002D75F9">
        <w:rPr>
          <w:rFonts w:ascii="Arial Narrow" w:hAnsi="Arial Narrow"/>
          <w:sz w:val="22"/>
          <w:szCs w:val="22"/>
        </w:rPr>
        <w:t>grodzenia należnego Wykonawcy w </w:t>
      </w:r>
      <w:r w:rsidRPr="00CA0550">
        <w:rPr>
          <w:rFonts w:ascii="Arial Narrow" w:hAnsi="Arial Narrow"/>
          <w:sz w:val="22"/>
          <w:szCs w:val="22"/>
        </w:rPr>
        <w:t>związku z w/w zmianami mającymi wp</w:t>
      </w:r>
      <w:r w:rsidRPr="00CA0550">
        <w:rPr>
          <w:rFonts w:ascii="Arial Narrow" w:hAnsi="Arial Narrow" w:cs="Bodoni MT Poster Compressed"/>
          <w:sz w:val="22"/>
          <w:szCs w:val="22"/>
        </w:rPr>
        <w:t>ł</w:t>
      </w:r>
      <w:r w:rsidRPr="00CA0550">
        <w:rPr>
          <w:rFonts w:ascii="Arial Narrow" w:hAnsi="Arial Narrow"/>
          <w:sz w:val="22"/>
          <w:szCs w:val="22"/>
        </w:rPr>
        <w:t>yw na wykonanie przedmiotu umowy. Na podstawie przed</w:t>
      </w:r>
      <w:r w:rsidRPr="00CA0550">
        <w:rPr>
          <w:rFonts w:ascii="Arial Narrow" w:hAnsi="Arial Narrow" w:cs="Bodoni MT Poster Compressed"/>
          <w:sz w:val="22"/>
          <w:szCs w:val="22"/>
        </w:rPr>
        <w:t>ł</w:t>
      </w:r>
      <w:r w:rsidRPr="00CA0550">
        <w:rPr>
          <w:rFonts w:ascii="Arial Narrow" w:hAnsi="Arial Narrow"/>
          <w:sz w:val="22"/>
          <w:szCs w:val="22"/>
        </w:rPr>
        <w:t>ożonych wraz z wnioskiem, o którym mowa w zdaniu poprzednim dokumentów Wykonawca powinien wykazać, że zaistnia</w:t>
      </w:r>
      <w:r w:rsidRPr="00CA0550">
        <w:rPr>
          <w:rFonts w:ascii="Arial Narrow" w:hAnsi="Arial Narrow" w:cs="Bodoni MT Poster Compressed"/>
          <w:sz w:val="22"/>
          <w:szCs w:val="22"/>
        </w:rPr>
        <w:t>ł</w:t>
      </w:r>
      <w:r w:rsidRPr="00CA0550">
        <w:rPr>
          <w:rFonts w:ascii="Arial Narrow" w:hAnsi="Arial Narrow"/>
          <w:sz w:val="22"/>
          <w:szCs w:val="22"/>
        </w:rPr>
        <w:t>a zmiana ma bezpośredni wp</w:t>
      </w:r>
      <w:r w:rsidRPr="00CA0550">
        <w:rPr>
          <w:rFonts w:ascii="Arial Narrow" w:hAnsi="Arial Narrow" w:cs="Bodoni MT Poster Compressed"/>
          <w:sz w:val="22"/>
          <w:szCs w:val="22"/>
        </w:rPr>
        <w:t>ł</w:t>
      </w:r>
      <w:r w:rsidRPr="00CA0550">
        <w:rPr>
          <w:rFonts w:ascii="Arial Narrow" w:hAnsi="Arial Narrow"/>
          <w:sz w:val="22"/>
          <w:szCs w:val="22"/>
        </w:rPr>
        <w:t>yw na koszty wykonania zam</w:t>
      </w:r>
      <w:r w:rsidRPr="00CA0550">
        <w:rPr>
          <w:rFonts w:ascii="Arial Narrow" w:hAnsi="Arial Narrow" w:cs="Bodoni MT Poster Compressed"/>
          <w:sz w:val="22"/>
          <w:szCs w:val="22"/>
        </w:rPr>
        <w:t>ó</w:t>
      </w:r>
      <w:r w:rsidRPr="00CA0550">
        <w:rPr>
          <w:rFonts w:ascii="Arial Narrow" w:hAnsi="Arial Narrow"/>
          <w:sz w:val="22"/>
          <w:szCs w:val="22"/>
        </w:rPr>
        <w:t>wienia oraz określi</w:t>
      </w:r>
      <w:r w:rsidRPr="00CA0550">
        <w:rPr>
          <w:rFonts w:ascii="Arial Narrow" w:hAnsi="Arial Narrow" w:cs="Bodoni MT Poster Compressed"/>
          <w:sz w:val="22"/>
          <w:szCs w:val="22"/>
        </w:rPr>
        <w:t>ć</w:t>
      </w:r>
      <w:r w:rsidRPr="00CA0550">
        <w:rPr>
          <w:rFonts w:ascii="Arial Narrow" w:hAnsi="Arial Narrow"/>
          <w:sz w:val="22"/>
          <w:szCs w:val="22"/>
        </w:rPr>
        <w:t xml:space="preserve"> stopień, w jakim wp</w:t>
      </w:r>
      <w:r w:rsidRPr="00CA0550">
        <w:rPr>
          <w:rFonts w:ascii="Arial Narrow" w:hAnsi="Arial Narrow" w:cs="Bodoni MT Poster Compressed"/>
          <w:sz w:val="22"/>
          <w:szCs w:val="22"/>
        </w:rPr>
        <w:t>ł</w:t>
      </w:r>
      <w:r w:rsidRPr="00CA0550">
        <w:rPr>
          <w:rFonts w:ascii="Arial Narrow" w:hAnsi="Arial Narrow"/>
          <w:sz w:val="22"/>
          <w:szCs w:val="22"/>
        </w:rPr>
        <w:t>ynie ona</w:t>
      </w:r>
      <w:r>
        <w:rPr>
          <w:rFonts w:ascii="Arial Narrow" w:hAnsi="Arial Narrow"/>
          <w:sz w:val="22"/>
          <w:szCs w:val="22"/>
        </w:rPr>
        <w:t xml:space="preserve"> na</w:t>
      </w:r>
      <w:r w:rsidRPr="00CA0550">
        <w:rPr>
          <w:rFonts w:ascii="Arial Narrow" w:hAnsi="Arial Narrow"/>
          <w:sz w:val="22"/>
          <w:szCs w:val="22"/>
        </w:rPr>
        <w:t xml:space="preserve"> wysokoś</w:t>
      </w:r>
      <w:r w:rsidRPr="00CA0550">
        <w:rPr>
          <w:rFonts w:ascii="Arial Narrow" w:hAnsi="Arial Narrow" w:cs="Bodoni MT Poster Compressed"/>
          <w:sz w:val="22"/>
          <w:szCs w:val="22"/>
        </w:rPr>
        <w:t>ć</w:t>
      </w:r>
      <w:r w:rsidRPr="00CA0550">
        <w:rPr>
          <w:rFonts w:ascii="Arial Narrow" w:hAnsi="Arial Narrow"/>
          <w:sz w:val="22"/>
          <w:szCs w:val="22"/>
        </w:rPr>
        <w:t xml:space="preserve"> wynagrodzenia.</w:t>
      </w:r>
    </w:p>
    <w:p w:rsidR="00E54249" w:rsidRPr="00114E28" w:rsidRDefault="009C508C" w:rsidP="009C508C">
      <w:pPr>
        <w:pStyle w:val="Default"/>
        <w:numPr>
          <w:ilvl w:val="0"/>
          <w:numId w:val="30"/>
        </w:numPr>
        <w:tabs>
          <w:tab w:val="left" w:pos="426"/>
          <w:tab w:val="left" w:pos="567"/>
        </w:tabs>
        <w:ind w:left="714" w:right="68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E54249" w:rsidRPr="00114E28">
        <w:rPr>
          <w:rFonts w:ascii="Arial Narrow" w:hAnsi="Arial Narrow"/>
          <w:sz w:val="22"/>
          <w:szCs w:val="22"/>
        </w:rPr>
        <w:t xml:space="preserve">Zamawiający, </w:t>
      </w:r>
      <w:r w:rsidR="00E54249">
        <w:rPr>
          <w:rFonts w:ascii="Arial Narrow" w:hAnsi="Arial Narrow"/>
          <w:sz w:val="22"/>
          <w:szCs w:val="22"/>
        </w:rPr>
        <w:t xml:space="preserve">aby mógł dokonać </w:t>
      </w:r>
      <w:r w:rsidR="00E54249" w:rsidRPr="00114E28">
        <w:rPr>
          <w:rFonts w:ascii="Arial Narrow" w:hAnsi="Arial Narrow"/>
          <w:sz w:val="22"/>
          <w:szCs w:val="22"/>
        </w:rPr>
        <w:t xml:space="preserve">oceny zasadności oraz poprawności obliczeń dokonanych przez Wykonawcę w szczegółowej kalkulacji kosztów, </w:t>
      </w:r>
      <w:r w:rsidR="00E54249">
        <w:rPr>
          <w:rFonts w:ascii="Arial Narrow" w:hAnsi="Arial Narrow"/>
          <w:sz w:val="22"/>
          <w:szCs w:val="22"/>
        </w:rPr>
        <w:t xml:space="preserve">o której mowa w ust. 6, </w:t>
      </w:r>
      <w:r w:rsidR="00E54249" w:rsidRPr="00114E28">
        <w:rPr>
          <w:rFonts w:ascii="Arial Narrow" w:hAnsi="Arial Narrow"/>
          <w:sz w:val="22"/>
          <w:szCs w:val="22"/>
        </w:rPr>
        <w:t>wraz z wnioskiem o zmianę wynagrodzenia</w:t>
      </w:r>
      <w:r w:rsidR="00E54249">
        <w:rPr>
          <w:rFonts w:ascii="Arial Narrow" w:hAnsi="Arial Narrow"/>
          <w:sz w:val="22"/>
          <w:szCs w:val="22"/>
        </w:rPr>
        <w:t>,</w:t>
      </w:r>
      <w:r w:rsidR="00E54249" w:rsidRPr="00114E28">
        <w:rPr>
          <w:rFonts w:ascii="Arial Narrow" w:hAnsi="Arial Narrow"/>
          <w:sz w:val="22"/>
          <w:szCs w:val="22"/>
        </w:rPr>
        <w:t xml:space="preserve"> </w:t>
      </w:r>
      <w:r w:rsidR="00E54249">
        <w:rPr>
          <w:rFonts w:ascii="Arial Narrow" w:hAnsi="Arial Narrow"/>
          <w:sz w:val="22"/>
          <w:szCs w:val="22"/>
        </w:rPr>
        <w:t>zobowiązuje Wykonawcę do przedłożenia</w:t>
      </w:r>
      <w:r w:rsidR="00E54249" w:rsidRPr="00114E28">
        <w:rPr>
          <w:rFonts w:ascii="Arial Narrow" w:hAnsi="Arial Narrow"/>
          <w:sz w:val="22"/>
          <w:szCs w:val="22"/>
        </w:rPr>
        <w:t xml:space="preserve"> </w:t>
      </w:r>
      <w:r w:rsidR="00E54249">
        <w:rPr>
          <w:rFonts w:ascii="Arial Narrow" w:hAnsi="Arial Narrow"/>
          <w:sz w:val="22"/>
          <w:szCs w:val="22"/>
        </w:rPr>
        <w:t>w terminie 7 dni od dnia zawarcia niniejszej Umowy</w:t>
      </w:r>
      <w:r w:rsidR="00E54249" w:rsidRPr="00114E28">
        <w:rPr>
          <w:rFonts w:ascii="Arial Narrow" w:hAnsi="Arial Narrow"/>
          <w:sz w:val="22"/>
          <w:szCs w:val="22"/>
        </w:rPr>
        <w:t xml:space="preserve"> dokumentów opisujących sposób kalkulacji tych kosztów w cenie oferty, w tym wykaz</w:t>
      </w:r>
      <w:r w:rsidR="00E54249">
        <w:rPr>
          <w:rFonts w:ascii="Arial Narrow" w:hAnsi="Arial Narrow"/>
          <w:sz w:val="22"/>
          <w:szCs w:val="22"/>
        </w:rPr>
        <w:t>u</w:t>
      </w:r>
      <w:r w:rsidR="00E54249" w:rsidRPr="00114E28">
        <w:rPr>
          <w:rFonts w:ascii="Arial Narrow" w:hAnsi="Arial Narrow"/>
          <w:sz w:val="22"/>
          <w:szCs w:val="22"/>
        </w:rPr>
        <w:t xml:space="preserve"> osób bezpośrednio przewidzianych przez niego do wykonania przedmiotu zamówienia, rodzaj</w:t>
      </w:r>
      <w:r w:rsidR="00E54249">
        <w:rPr>
          <w:rFonts w:ascii="Arial Narrow" w:hAnsi="Arial Narrow"/>
          <w:sz w:val="22"/>
          <w:szCs w:val="22"/>
        </w:rPr>
        <w:t>u</w:t>
      </w:r>
      <w:r w:rsidR="00E54249" w:rsidRPr="00114E28">
        <w:rPr>
          <w:rFonts w:ascii="Arial Narrow" w:hAnsi="Arial Narrow"/>
          <w:sz w:val="22"/>
          <w:szCs w:val="22"/>
        </w:rPr>
        <w:t xml:space="preserve"> posiadanych przez nich umów, wysokości wynagrodzenia, składek na ubezpieczenie społeczne i zdrowotne</w:t>
      </w:r>
      <w:r w:rsidR="00E54249">
        <w:rPr>
          <w:rFonts w:ascii="Arial Narrow" w:hAnsi="Arial Narrow"/>
          <w:sz w:val="22"/>
          <w:szCs w:val="22"/>
        </w:rPr>
        <w:t>.</w:t>
      </w:r>
    </w:p>
    <w:p w:rsidR="00E54249" w:rsidRPr="00CA0550" w:rsidRDefault="00E54249" w:rsidP="009C508C">
      <w:pPr>
        <w:pStyle w:val="Default"/>
        <w:tabs>
          <w:tab w:val="left" w:pos="426"/>
        </w:tabs>
        <w:ind w:left="714" w:right="68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Pr="00CA0550">
        <w:rPr>
          <w:rFonts w:ascii="Arial Narrow" w:hAnsi="Arial Narrow"/>
          <w:sz w:val="22"/>
          <w:szCs w:val="22"/>
        </w:rPr>
        <w:t>.</w:t>
      </w:r>
      <w:r w:rsidRPr="00CA0550">
        <w:rPr>
          <w:rFonts w:ascii="Arial Narrow" w:hAnsi="Arial Narrow"/>
          <w:sz w:val="22"/>
          <w:szCs w:val="22"/>
        </w:rPr>
        <w:tab/>
        <w:t>Ciężar dowodu, że okoliczności wymienione w ust. 1 lit b) i c) mają wp</w:t>
      </w:r>
      <w:r w:rsidRPr="00CA0550">
        <w:rPr>
          <w:rFonts w:ascii="Arial Narrow" w:hAnsi="Arial Narrow" w:cs="Bodoni MT Poster Compressed"/>
          <w:sz w:val="22"/>
          <w:szCs w:val="22"/>
        </w:rPr>
        <w:t>ł</w:t>
      </w:r>
      <w:r w:rsidRPr="00CA0550">
        <w:rPr>
          <w:rFonts w:ascii="Arial Narrow" w:hAnsi="Arial Narrow"/>
          <w:sz w:val="22"/>
          <w:szCs w:val="22"/>
        </w:rPr>
        <w:t>yw na koszty wykonania zam</w:t>
      </w:r>
      <w:r w:rsidRPr="00CA0550">
        <w:rPr>
          <w:rFonts w:ascii="Arial Narrow" w:hAnsi="Arial Narrow" w:cs="Bodoni MT Poster Compressed"/>
          <w:sz w:val="22"/>
          <w:szCs w:val="22"/>
        </w:rPr>
        <w:t>ó</w:t>
      </w:r>
      <w:r w:rsidRPr="00CA0550">
        <w:rPr>
          <w:rFonts w:ascii="Arial Narrow" w:hAnsi="Arial Narrow"/>
          <w:sz w:val="22"/>
          <w:szCs w:val="22"/>
        </w:rPr>
        <w:t xml:space="preserve">wienia spoczywa na Wykonawcy. </w:t>
      </w:r>
    </w:p>
    <w:p w:rsidR="00E54249" w:rsidRPr="00CA0550" w:rsidRDefault="00E54249" w:rsidP="000D7933">
      <w:pPr>
        <w:pStyle w:val="Default"/>
        <w:tabs>
          <w:tab w:val="left" w:pos="426"/>
        </w:tabs>
        <w:ind w:left="714" w:right="68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Pr="00CA0550">
        <w:rPr>
          <w:rFonts w:ascii="Arial Narrow" w:hAnsi="Arial Narrow"/>
          <w:sz w:val="22"/>
          <w:szCs w:val="22"/>
        </w:rPr>
        <w:t>.</w:t>
      </w:r>
      <w:r w:rsidRPr="00CA0550">
        <w:rPr>
          <w:rFonts w:ascii="Arial Narrow" w:hAnsi="Arial Narrow"/>
          <w:sz w:val="22"/>
          <w:szCs w:val="22"/>
        </w:rPr>
        <w:tab/>
        <w:t>Zmiana wysokości wynagrodzenia obowiązywa</w:t>
      </w:r>
      <w:r w:rsidRPr="00CA0550">
        <w:rPr>
          <w:rFonts w:ascii="Arial Narrow" w:hAnsi="Arial Narrow" w:cs="Bodoni MT Poster Compressed"/>
          <w:sz w:val="22"/>
          <w:szCs w:val="22"/>
        </w:rPr>
        <w:t>ć</w:t>
      </w:r>
      <w:r w:rsidRPr="00CA0550">
        <w:rPr>
          <w:rFonts w:ascii="Arial Narrow" w:hAnsi="Arial Narrow"/>
          <w:sz w:val="22"/>
          <w:szCs w:val="22"/>
        </w:rPr>
        <w:t xml:space="preserve"> będzie od dnia wejścia w życie zmian </w:t>
      </w:r>
      <w:r w:rsidRPr="00CA0550">
        <w:rPr>
          <w:rFonts w:ascii="Arial Narrow" w:hAnsi="Arial Narrow"/>
          <w:sz w:val="22"/>
          <w:szCs w:val="22"/>
        </w:rPr>
        <w:br/>
        <w:t>o których mowa w ust. 1.</w:t>
      </w:r>
    </w:p>
    <w:p w:rsidR="00E54249" w:rsidRPr="00751C09" w:rsidRDefault="00E54249" w:rsidP="000D7933">
      <w:pPr>
        <w:pStyle w:val="Default"/>
        <w:tabs>
          <w:tab w:val="left" w:pos="426"/>
        </w:tabs>
        <w:spacing w:after="142"/>
        <w:ind w:left="714" w:right="68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Pr="00CA0550">
        <w:rPr>
          <w:rFonts w:ascii="Arial Narrow" w:hAnsi="Arial Narrow"/>
          <w:sz w:val="22"/>
          <w:szCs w:val="22"/>
        </w:rPr>
        <w:t>.</w:t>
      </w:r>
      <w:r w:rsidRPr="00CA0550">
        <w:rPr>
          <w:rFonts w:ascii="Arial Narrow" w:hAnsi="Arial Narrow"/>
          <w:sz w:val="22"/>
          <w:szCs w:val="22"/>
        </w:rPr>
        <w:tab/>
        <w:t>Zmiany wysokości wynagrodzenia, o których mowa w ust. 1 lit b) i c) zostaną potwier</w:t>
      </w:r>
      <w:r w:rsidR="00751C09">
        <w:rPr>
          <w:rFonts w:ascii="Arial Narrow" w:hAnsi="Arial Narrow"/>
          <w:sz w:val="22"/>
          <w:szCs w:val="22"/>
        </w:rPr>
        <w:t xml:space="preserve">dzona poprzez zawarcie aneksu. </w:t>
      </w:r>
    </w:p>
    <w:p w:rsidR="00E54249" w:rsidRPr="001F39CD" w:rsidRDefault="00E54249" w:rsidP="00E54249">
      <w:pPr>
        <w:jc w:val="center"/>
        <w:rPr>
          <w:rFonts w:cs="Arial"/>
          <w:b/>
        </w:rPr>
      </w:pPr>
      <w:r w:rsidRPr="001F39CD">
        <w:rPr>
          <w:rFonts w:cs="Arial"/>
          <w:b/>
        </w:rPr>
        <w:t>§ 7</w:t>
      </w:r>
    </w:p>
    <w:p w:rsidR="00E54249" w:rsidRPr="000D7933" w:rsidRDefault="00E54249" w:rsidP="000D7933">
      <w:pPr>
        <w:jc w:val="center"/>
        <w:rPr>
          <w:rFonts w:cs="Arial"/>
          <w:b/>
        </w:rPr>
      </w:pPr>
      <w:r w:rsidRPr="000D7933">
        <w:rPr>
          <w:rFonts w:cs="Arial"/>
          <w:b/>
        </w:rPr>
        <w:t>Podwykonawcy</w:t>
      </w:r>
    </w:p>
    <w:p w:rsidR="000D7933" w:rsidRPr="000D7933" w:rsidRDefault="008A4580" w:rsidP="000D7933">
      <w:pPr>
        <w:pStyle w:val="Akapitzlist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left="714" w:right="68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D7933">
        <w:rPr>
          <w:rFonts w:ascii="Arial Narrow" w:hAnsi="Arial Narrow" w:cs="Arial"/>
          <w:sz w:val="22"/>
          <w:szCs w:val="22"/>
        </w:rPr>
        <w:t xml:space="preserve">1. </w:t>
      </w:r>
      <w:r w:rsidR="00E54249" w:rsidRPr="000D7933">
        <w:rPr>
          <w:rFonts w:ascii="Arial Narrow" w:hAnsi="Arial Narrow" w:cs="Arial"/>
          <w:sz w:val="22"/>
          <w:szCs w:val="22"/>
        </w:rPr>
        <w:t>Wykonawca, Podwykonawca lub Dalszy Podwykonawca zamówienia na</w:t>
      </w:r>
      <w:r w:rsidR="00E54249" w:rsidRPr="000D7933">
        <w:rPr>
          <w:rFonts w:ascii="Arial Narrow" w:hAnsi="Arial Narrow" w:cs="Arial"/>
          <w:color w:val="000000"/>
          <w:sz w:val="22"/>
          <w:szCs w:val="22"/>
        </w:rPr>
        <w:t xml:space="preserve"> roboty budowlane zamierzający zawrzeć umowę o podwykonawstwo, której przedmiotem są roboty budowlane, jest obowiązany, w trakcie realizacji niniejszego zamówienia, do przedłożenia Zamawiającemu projektu tej umowy, przy czym Podwykonawca lub Dalszy Podwykonawca jest obowiązany dołączyć zgodę Wykonawcy na zawarcie umowy o podwykonawstwo o treści zgodnej z projektem umowy.</w:t>
      </w:r>
    </w:p>
    <w:p w:rsidR="000D7933" w:rsidRPr="000D7933" w:rsidRDefault="008A4580" w:rsidP="000D7933">
      <w:pPr>
        <w:pStyle w:val="Akapitzlist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left="714" w:right="68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D7933">
        <w:rPr>
          <w:rFonts w:ascii="Arial Narrow" w:hAnsi="Arial Narrow" w:cs="Arial"/>
          <w:color w:val="000000"/>
          <w:sz w:val="22"/>
          <w:szCs w:val="22"/>
        </w:rPr>
        <w:t xml:space="preserve">2. </w:t>
      </w:r>
      <w:r w:rsidR="00E54249" w:rsidRPr="000D7933">
        <w:rPr>
          <w:rFonts w:ascii="Arial Narrow" w:hAnsi="Arial Narrow" w:cs="Arial"/>
          <w:color w:val="000000"/>
          <w:sz w:val="22"/>
          <w:szCs w:val="22"/>
        </w:rPr>
        <w:t>Termin zapłaty wynagrodzenia Podwykonawcy lub Dalszemu Podwy</w:t>
      </w:r>
      <w:r w:rsidR="002D75F9" w:rsidRPr="000D7933">
        <w:rPr>
          <w:rFonts w:ascii="Arial Narrow" w:hAnsi="Arial Narrow" w:cs="Arial"/>
          <w:color w:val="000000"/>
          <w:sz w:val="22"/>
          <w:szCs w:val="22"/>
        </w:rPr>
        <w:t>konawcy przewidziany w umowie o </w:t>
      </w:r>
      <w:r w:rsidR="00E54249" w:rsidRPr="000D7933">
        <w:rPr>
          <w:rFonts w:ascii="Arial Narrow" w:hAnsi="Arial Narrow" w:cs="Arial"/>
          <w:color w:val="000000"/>
          <w:sz w:val="22"/>
          <w:szCs w:val="22"/>
        </w:rPr>
        <w:t>podwykonawstwo nie może być dłuższy niż 30 dni od dnia doręcze</w:t>
      </w:r>
      <w:r w:rsidR="002D75F9" w:rsidRPr="000D7933">
        <w:rPr>
          <w:rFonts w:ascii="Arial Narrow" w:hAnsi="Arial Narrow" w:cs="Arial"/>
          <w:color w:val="000000"/>
          <w:sz w:val="22"/>
          <w:szCs w:val="22"/>
        </w:rPr>
        <w:t>nia Wykonawcy, Podwykonawcy lub </w:t>
      </w:r>
      <w:r w:rsidR="00E54249" w:rsidRPr="000D7933">
        <w:rPr>
          <w:rFonts w:ascii="Arial Narrow" w:hAnsi="Arial Narrow" w:cs="Arial"/>
          <w:color w:val="000000"/>
          <w:sz w:val="22"/>
          <w:szCs w:val="22"/>
        </w:rPr>
        <w:t>Dalszemu Podwykonawcy faktury lub rachunku, potwierdzających wykonanie zleconej Podwykonawcy lub Dalszemu Podwykonawcy dostawy, usługi lub roboty budowlanej.</w:t>
      </w:r>
    </w:p>
    <w:p w:rsidR="00E54249" w:rsidRPr="000D7933" w:rsidRDefault="008A4580" w:rsidP="000D7933">
      <w:pPr>
        <w:pStyle w:val="Akapitzlist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left="714" w:right="68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D7933">
        <w:rPr>
          <w:rFonts w:ascii="Arial Narrow" w:hAnsi="Arial Narrow" w:cs="Arial"/>
          <w:color w:val="000000"/>
          <w:sz w:val="22"/>
          <w:szCs w:val="22"/>
        </w:rPr>
        <w:t xml:space="preserve">3. </w:t>
      </w:r>
      <w:r w:rsidR="004A355C" w:rsidRPr="000D7933">
        <w:rPr>
          <w:rFonts w:ascii="Arial Narrow" w:hAnsi="Arial Narrow" w:cs="Arial"/>
          <w:color w:val="000000"/>
          <w:sz w:val="22"/>
          <w:szCs w:val="22"/>
        </w:rPr>
        <w:t>Zamawiający, w terminie 7</w:t>
      </w:r>
      <w:r w:rsidR="00E54249" w:rsidRPr="000D7933">
        <w:rPr>
          <w:rFonts w:ascii="Arial Narrow" w:hAnsi="Arial Narrow" w:cs="Arial"/>
          <w:color w:val="000000"/>
          <w:sz w:val="22"/>
          <w:szCs w:val="22"/>
        </w:rPr>
        <w:t xml:space="preserve"> dni zgłasza </w:t>
      </w:r>
      <w:r w:rsidR="004A355C" w:rsidRPr="000D7933">
        <w:rPr>
          <w:rFonts w:ascii="Arial Narrow" w:hAnsi="Arial Narrow" w:cs="Arial"/>
          <w:color w:val="000000"/>
          <w:sz w:val="22"/>
          <w:szCs w:val="22"/>
        </w:rPr>
        <w:t>w formie pisemnej</w:t>
      </w:r>
      <w:r w:rsidR="00E54249" w:rsidRPr="000D7933">
        <w:rPr>
          <w:rFonts w:ascii="Arial Narrow" w:hAnsi="Arial Narrow" w:cs="Arial"/>
          <w:color w:val="000000"/>
          <w:sz w:val="22"/>
          <w:szCs w:val="22"/>
        </w:rPr>
        <w:t xml:space="preserve"> zastrzeżenia do projektu umowy o podwykonawstwo, której przedmiotem są roboty budowlane:</w:t>
      </w:r>
    </w:p>
    <w:p w:rsidR="00E54249" w:rsidRPr="000D7933" w:rsidRDefault="00E54249" w:rsidP="000D7933">
      <w:pPr>
        <w:widowControl w:val="0"/>
        <w:numPr>
          <w:ilvl w:val="0"/>
          <w:numId w:val="31"/>
        </w:numPr>
        <w:tabs>
          <w:tab w:val="left" w:pos="426"/>
          <w:tab w:val="left" w:pos="851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after="0" w:line="240" w:lineRule="auto"/>
        <w:ind w:left="714" w:right="68" w:hanging="357"/>
        <w:jc w:val="both"/>
        <w:rPr>
          <w:rFonts w:cs="Arial"/>
          <w:color w:val="000000"/>
        </w:rPr>
      </w:pPr>
      <w:r w:rsidRPr="000D7933">
        <w:rPr>
          <w:rFonts w:cs="Arial"/>
          <w:color w:val="000000"/>
        </w:rPr>
        <w:t>niespełniającej wymagań określonych w specyfikacji istotnych warunków zamówienia;</w:t>
      </w:r>
    </w:p>
    <w:p w:rsidR="00E54249" w:rsidRPr="000D7933" w:rsidRDefault="00E54249" w:rsidP="000D7933">
      <w:pPr>
        <w:widowControl w:val="0"/>
        <w:numPr>
          <w:ilvl w:val="0"/>
          <w:numId w:val="31"/>
        </w:numPr>
        <w:tabs>
          <w:tab w:val="left" w:pos="426"/>
          <w:tab w:val="left" w:pos="851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after="0" w:line="240" w:lineRule="auto"/>
        <w:ind w:left="714" w:right="68" w:hanging="357"/>
        <w:jc w:val="both"/>
        <w:rPr>
          <w:rFonts w:cs="Arial"/>
          <w:color w:val="000000"/>
        </w:rPr>
      </w:pPr>
      <w:r w:rsidRPr="000D7933">
        <w:rPr>
          <w:rFonts w:cs="Arial"/>
          <w:color w:val="000000"/>
        </w:rPr>
        <w:t>gdy przewiduje termin zapłaty wynagrodzenia dłuższy niż określony w ust. 2.</w:t>
      </w:r>
    </w:p>
    <w:p w:rsidR="000D7933" w:rsidRPr="000D7933" w:rsidRDefault="008A4580" w:rsidP="000D7933">
      <w:pPr>
        <w:pStyle w:val="Akapitzlist"/>
        <w:widowControl w:val="0"/>
        <w:tabs>
          <w:tab w:val="left" w:pos="426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ind w:left="714" w:right="68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D7933">
        <w:rPr>
          <w:rFonts w:ascii="Arial Narrow" w:hAnsi="Arial Narrow" w:cs="Arial"/>
          <w:color w:val="000000"/>
          <w:sz w:val="22"/>
          <w:szCs w:val="22"/>
        </w:rPr>
        <w:t xml:space="preserve">4. </w:t>
      </w:r>
      <w:r w:rsidR="00E54249" w:rsidRPr="000D7933">
        <w:rPr>
          <w:rFonts w:ascii="Arial Narrow" w:hAnsi="Arial Narrow" w:cs="Arial"/>
          <w:color w:val="000000"/>
          <w:sz w:val="22"/>
          <w:szCs w:val="22"/>
        </w:rPr>
        <w:t xml:space="preserve">Niezgłoszenie </w:t>
      </w:r>
      <w:r w:rsidR="004A355C" w:rsidRPr="000D7933">
        <w:rPr>
          <w:rFonts w:ascii="Arial Narrow" w:hAnsi="Arial Narrow" w:cs="Arial"/>
          <w:color w:val="000000"/>
          <w:sz w:val="22"/>
          <w:szCs w:val="22"/>
        </w:rPr>
        <w:t>w formie pisemnej</w:t>
      </w:r>
      <w:r w:rsidR="00E54249" w:rsidRPr="000D7933">
        <w:rPr>
          <w:rFonts w:ascii="Arial Narrow" w:hAnsi="Arial Narrow" w:cs="Arial"/>
          <w:color w:val="000000"/>
          <w:sz w:val="22"/>
          <w:szCs w:val="22"/>
        </w:rPr>
        <w:t xml:space="preserve"> zastrzeżeń do przedłożonego projektu umowy o podwykonawstwo, której przedmiotem są roboty budowlane, w terminie określonym w ust. 3, uważa się za akceptację projektu umowy przez Zamawiającego.</w:t>
      </w:r>
    </w:p>
    <w:p w:rsidR="000D7933" w:rsidRPr="000D7933" w:rsidRDefault="008A4580" w:rsidP="000D7933">
      <w:pPr>
        <w:pStyle w:val="Akapitzlist"/>
        <w:widowControl w:val="0"/>
        <w:tabs>
          <w:tab w:val="left" w:pos="426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ind w:left="714" w:right="68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D7933">
        <w:rPr>
          <w:rFonts w:ascii="Arial Narrow" w:hAnsi="Arial Narrow" w:cs="Arial"/>
          <w:color w:val="000000"/>
          <w:sz w:val="22"/>
          <w:szCs w:val="22"/>
        </w:rPr>
        <w:t xml:space="preserve">5. </w:t>
      </w:r>
      <w:r w:rsidR="00E54249" w:rsidRPr="000D7933">
        <w:rPr>
          <w:rFonts w:ascii="Arial Narrow" w:hAnsi="Arial Narrow" w:cs="Arial"/>
          <w:color w:val="000000"/>
          <w:sz w:val="22"/>
          <w:szCs w:val="22"/>
        </w:rPr>
        <w:t>Wykonawca, Podwykonawca lub Dalszy podwykonawca zamówienia przedkłada zamawiającemu poświadczoną za zgodność z oryginałem kopię zawartej umowy o podwykonawstwo, której przedmiotem są roboty budowlane, w terminie 7 dni od dnia jej zawarcia.</w:t>
      </w:r>
    </w:p>
    <w:p w:rsidR="000D7933" w:rsidRPr="000D7933" w:rsidRDefault="008A4580" w:rsidP="000D7933">
      <w:pPr>
        <w:pStyle w:val="Akapitzlist"/>
        <w:widowControl w:val="0"/>
        <w:tabs>
          <w:tab w:val="left" w:pos="426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ind w:left="714" w:right="68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D7933">
        <w:rPr>
          <w:rFonts w:ascii="Arial Narrow" w:hAnsi="Arial Narrow" w:cs="Arial"/>
          <w:color w:val="000000"/>
          <w:sz w:val="22"/>
          <w:szCs w:val="22"/>
        </w:rPr>
        <w:t xml:space="preserve">6. </w:t>
      </w:r>
      <w:r w:rsidR="004A355C" w:rsidRPr="000D7933">
        <w:rPr>
          <w:rFonts w:ascii="Arial Narrow" w:hAnsi="Arial Narrow" w:cs="Arial"/>
          <w:color w:val="000000"/>
          <w:sz w:val="22"/>
          <w:szCs w:val="22"/>
        </w:rPr>
        <w:t>Zamawiający, w terminie 7</w:t>
      </w:r>
      <w:r w:rsidR="00E54249" w:rsidRPr="000D7933">
        <w:rPr>
          <w:rFonts w:ascii="Arial Narrow" w:hAnsi="Arial Narrow" w:cs="Arial"/>
          <w:color w:val="000000"/>
          <w:sz w:val="22"/>
          <w:szCs w:val="22"/>
        </w:rPr>
        <w:t xml:space="preserve"> dni, zgłasza </w:t>
      </w:r>
      <w:r w:rsidR="004A355C" w:rsidRPr="000D7933">
        <w:rPr>
          <w:rFonts w:ascii="Arial Narrow" w:hAnsi="Arial Narrow" w:cs="Arial"/>
          <w:color w:val="000000"/>
          <w:sz w:val="22"/>
          <w:szCs w:val="22"/>
        </w:rPr>
        <w:t>w formie pisemnej</w:t>
      </w:r>
      <w:r w:rsidR="00E54249" w:rsidRPr="000D7933">
        <w:rPr>
          <w:rFonts w:ascii="Arial Narrow" w:hAnsi="Arial Narrow" w:cs="Arial"/>
          <w:color w:val="000000"/>
          <w:sz w:val="22"/>
          <w:szCs w:val="22"/>
        </w:rPr>
        <w:t xml:space="preserve"> sprzeciw do umowy o podwykonawstwo, której przedmiotem są roboty budowlane, w przypadkach, o których mowa w ust. 3.</w:t>
      </w:r>
    </w:p>
    <w:p w:rsidR="008A4580" w:rsidRPr="000D7933" w:rsidRDefault="008A4580" w:rsidP="000D7933">
      <w:pPr>
        <w:pStyle w:val="Akapitzlist"/>
        <w:widowControl w:val="0"/>
        <w:tabs>
          <w:tab w:val="left" w:pos="426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ind w:left="714" w:right="68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D7933">
        <w:rPr>
          <w:rFonts w:ascii="Arial Narrow" w:hAnsi="Arial Narrow" w:cs="Arial"/>
          <w:color w:val="000000"/>
          <w:sz w:val="22"/>
          <w:szCs w:val="22"/>
        </w:rPr>
        <w:t xml:space="preserve">7. </w:t>
      </w:r>
      <w:r w:rsidR="00E54249" w:rsidRPr="000D7933">
        <w:rPr>
          <w:rFonts w:ascii="Arial Narrow" w:hAnsi="Arial Narrow" w:cs="Arial"/>
          <w:color w:val="000000"/>
          <w:sz w:val="22"/>
          <w:szCs w:val="22"/>
        </w:rPr>
        <w:t>Niezgłoszenie  sprzeciwu do przedłożonej umowy o podwyko</w:t>
      </w:r>
      <w:r w:rsidR="002D75F9" w:rsidRPr="000D7933">
        <w:rPr>
          <w:rFonts w:ascii="Arial Narrow" w:hAnsi="Arial Narrow" w:cs="Arial"/>
          <w:color w:val="000000"/>
          <w:sz w:val="22"/>
          <w:szCs w:val="22"/>
        </w:rPr>
        <w:t>nawstwo w terminie określonym w </w:t>
      </w:r>
    </w:p>
    <w:p w:rsidR="000D7933" w:rsidRPr="000D7933" w:rsidRDefault="00E54249" w:rsidP="000D7933">
      <w:pPr>
        <w:pStyle w:val="Akapitzlist"/>
        <w:widowControl w:val="0"/>
        <w:tabs>
          <w:tab w:val="left" w:pos="426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ind w:left="714" w:right="68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D7933">
        <w:rPr>
          <w:rFonts w:ascii="Arial Narrow" w:hAnsi="Arial Narrow" w:cs="Arial"/>
          <w:color w:val="000000"/>
          <w:sz w:val="22"/>
          <w:szCs w:val="22"/>
        </w:rPr>
        <w:t>ust. 6, uważa się za akceptację umowy przez Zamawiającego.</w:t>
      </w:r>
    </w:p>
    <w:p w:rsidR="000D7933" w:rsidRPr="000D7933" w:rsidRDefault="008A4580" w:rsidP="000D7933">
      <w:pPr>
        <w:pStyle w:val="Akapitzlist"/>
        <w:widowControl w:val="0"/>
        <w:autoSpaceDE w:val="0"/>
        <w:autoSpaceDN w:val="0"/>
        <w:adjustRightInd w:val="0"/>
        <w:ind w:left="697" w:right="68" w:hanging="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D7933">
        <w:rPr>
          <w:rFonts w:ascii="Arial Narrow" w:hAnsi="Arial Narrow" w:cs="Arial"/>
          <w:color w:val="000000"/>
          <w:sz w:val="22"/>
          <w:szCs w:val="22"/>
        </w:rPr>
        <w:t>8.W</w:t>
      </w:r>
      <w:r w:rsidR="00E54249" w:rsidRPr="000D7933">
        <w:rPr>
          <w:rFonts w:ascii="Arial Narrow" w:hAnsi="Arial Narrow" w:cs="Arial"/>
          <w:color w:val="000000"/>
          <w:sz w:val="22"/>
          <w:szCs w:val="22"/>
        </w:rPr>
        <w:t xml:space="preserve">ykonawca, Podwykonawca lub Dalszy Podwykonawca zamówienia na roboty budowlane przedkłada </w:t>
      </w:r>
      <w:r w:rsidR="00E54249" w:rsidRPr="000D7933">
        <w:rPr>
          <w:rFonts w:ascii="Arial Narrow" w:hAnsi="Arial Narrow" w:cs="Arial"/>
          <w:color w:val="000000"/>
          <w:sz w:val="22"/>
          <w:szCs w:val="22"/>
        </w:rPr>
        <w:lastRenderedPageBreak/>
        <w:t>zamawiającemu poświadczoną za zgodność z oryginałem kopię zawartej umowy o podwykonawstwo, której przedmiotem są dostawy lub usługi, w terminie 7 dni od dnia jej</w:t>
      </w:r>
      <w:r w:rsidR="002D75F9" w:rsidRPr="000D7933">
        <w:rPr>
          <w:rFonts w:ascii="Arial Narrow" w:hAnsi="Arial Narrow" w:cs="Arial"/>
          <w:color w:val="000000"/>
          <w:sz w:val="22"/>
          <w:szCs w:val="22"/>
        </w:rPr>
        <w:t xml:space="preserve"> zawarcia, z wyłączeniem umów o </w:t>
      </w:r>
      <w:r w:rsidR="00E54249" w:rsidRPr="000D7933">
        <w:rPr>
          <w:rFonts w:ascii="Arial Narrow" w:hAnsi="Arial Narrow" w:cs="Arial"/>
          <w:color w:val="000000"/>
          <w:sz w:val="22"/>
          <w:szCs w:val="22"/>
        </w:rPr>
        <w:t>podwykonawstwo o wartości mniejszej niż 0,5% wartości umowy w sprawie zamówienia publicznego oraz umów o podwykonawstwo, których przedmiot</w:t>
      </w:r>
      <w:r w:rsidR="00C96C23" w:rsidRPr="000D7933">
        <w:rPr>
          <w:rFonts w:ascii="Arial Narrow" w:hAnsi="Arial Narrow" w:cs="Arial"/>
          <w:color w:val="000000"/>
          <w:sz w:val="22"/>
          <w:szCs w:val="22"/>
        </w:rPr>
        <w:t>em są dostawy materiałów budowlanych</w:t>
      </w:r>
      <w:r w:rsidR="00E54249" w:rsidRPr="000D7933">
        <w:rPr>
          <w:rFonts w:ascii="Arial Narrow" w:hAnsi="Arial Narrow" w:cs="Arial"/>
          <w:color w:val="000000"/>
          <w:sz w:val="22"/>
          <w:szCs w:val="22"/>
        </w:rPr>
        <w:t xml:space="preserve">. Powyższe wyłączenie nie dotyczy umów o podwykonawstwo o wartości większej niż 50 000 zł. </w:t>
      </w:r>
    </w:p>
    <w:p w:rsidR="000D7933" w:rsidRPr="000D7933" w:rsidRDefault="008A4580" w:rsidP="000D7933">
      <w:pPr>
        <w:pStyle w:val="Akapitzlist"/>
        <w:widowControl w:val="0"/>
        <w:autoSpaceDE w:val="0"/>
        <w:autoSpaceDN w:val="0"/>
        <w:adjustRightInd w:val="0"/>
        <w:ind w:left="697" w:right="68" w:hanging="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D7933">
        <w:rPr>
          <w:rFonts w:ascii="Arial Narrow" w:hAnsi="Arial Narrow" w:cs="Arial"/>
          <w:color w:val="000000"/>
          <w:sz w:val="22"/>
          <w:szCs w:val="22"/>
        </w:rPr>
        <w:t xml:space="preserve">9. </w:t>
      </w:r>
      <w:r w:rsidR="00E54249" w:rsidRPr="000D7933">
        <w:rPr>
          <w:rFonts w:ascii="Arial Narrow" w:hAnsi="Arial Narrow" w:cs="Arial"/>
          <w:color w:val="000000"/>
          <w:sz w:val="22"/>
          <w:szCs w:val="22"/>
        </w:rPr>
        <w:t>W przypadku umowy o podwykonawstwo, której przedmiotem są dostawy lub usługi, w której termin zapłaty wynagrodzenia jest dłuższy niż 30 dni, Zamawiający informuje o tym Wykonawcę i wzywa go do doprowadzenia do zmiany tej umowy pod rygorem wystąpienia o zapłatę kary umownej.</w:t>
      </w:r>
    </w:p>
    <w:p w:rsidR="000D7933" w:rsidRPr="000D7933" w:rsidRDefault="008A4580" w:rsidP="000D7933">
      <w:pPr>
        <w:pStyle w:val="Akapitzlist"/>
        <w:widowControl w:val="0"/>
        <w:autoSpaceDE w:val="0"/>
        <w:autoSpaceDN w:val="0"/>
        <w:adjustRightInd w:val="0"/>
        <w:ind w:left="697" w:right="68" w:hanging="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D7933">
        <w:rPr>
          <w:rFonts w:ascii="Arial Narrow" w:hAnsi="Arial Narrow" w:cs="Arial"/>
          <w:color w:val="000000"/>
          <w:sz w:val="22"/>
          <w:szCs w:val="22"/>
        </w:rPr>
        <w:t xml:space="preserve">10. </w:t>
      </w:r>
      <w:r w:rsidR="00E54249" w:rsidRPr="000D7933">
        <w:rPr>
          <w:rFonts w:ascii="Arial Narrow" w:hAnsi="Arial Narrow" w:cs="Arial"/>
          <w:color w:val="000000"/>
          <w:sz w:val="22"/>
          <w:szCs w:val="22"/>
        </w:rPr>
        <w:t>Powyższe uregulowania stosuje się odpowiednio do zmian</w:t>
      </w:r>
      <w:r w:rsidR="00C96C23" w:rsidRPr="000D7933">
        <w:rPr>
          <w:rFonts w:ascii="Arial Narrow" w:hAnsi="Arial Narrow" w:cs="Arial"/>
          <w:color w:val="000000"/>
          <w:sz w:val="22"/>
          <w:szCs w:val="22"/>
        </w:rPr>
        <w:t xml:space="preserve"> projektu umowy o podwykonawstwo oraz do zmian umowy o podwykonawstwo.</w:t>
      </w:r>
    </w:p>
    <w:p w:rsidR="00E45E9D" w:rsidRPr="000D7933" w:rsidRDefault="008A4580" w:rsidP="000D7933">
      <w:pPr>
        <w:pStyle w:val="Akapitzlist"/>
        <w:widowControl w:val="0"/>
        <w:autoSpaceDE w:val="0"/>
        <w:autoSpaceDN w:val="0"/>
        <w:adjustRightInd w:val="0"/>
        <w:ind w:left="697" w:right="68" w:hanging="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D7933">
        <w:rPr>
          <w:sz w:val="22"/>
          <w:szCs w:val="22"/>
        </w:rPr>
        <w:t xml:space="preserve"> 11.</w:t>
      </w:r>
      <w:r w:rsidR="000D7933" w:rsidRPr="000D7933">
        <w:rPr>
          <w:sz w:val="22"/>
          <w:szCs w:val="22"/>
        </w:rPr>
        <w:t xml:space="preserve"> </w:t>
      </w:r>
      <w:r w:rsidR="004039CA" w:rsidRPr="00B91F7A">
        <w:rPr>
          <w:rFonts w:ascii="Arial Narrow" w:hAnsi="Arial Narrow"/>
          <w:sz w:val="22"/>
          <w:szCs w:val="22"/>
        </w:rPr>
        <w:t>Wykonawca w pełni odpowiada za jakość i terminowość wykonywanych</w:t>
      </w:r>
      <w:r w:rsidR="000D7933" w:rsidRPr="00B91F7A">
        <w:rPr>
          <w:rFonts w:ascii="Arial Narrow" w:hAnsi="Arial Narrow"/>
          <w:sz w:val="22"/>
          <w:szCs w:val="22"/>
        </w:rPr>
        <w:t xml:space="preserve"> robót i dostaw siłami własnymi </w:t>
      </w:r>
      <w:r w:rsidR="004039CA" w:rsidRPr="00B91F7A">
        <w:rPr>
          <w:rFonts w:ascii="Arial Narrow" w:hAnsi="Arial Narrow"/>
          <w:sz w:val="22"/>
          <w:szCs w:val="22"/>
        </w:rPr>
        <w:t>i przez podwykonawców lub dalszych podwykonawców, w tym Wykonawca jest odpowiedzialny za działania, zaniechanie działań, uchybienia i zaniedbania dostawców oraz podwykonawców lub dalszych</w:t>
      </w:r>
      <w:r w:rsidR="004039CA" w:rsidRPr="000D7933">
        <w:rPr>
          <w:sz w:val="22"/>
          <w:szCs w:val="22"/>
        </w:rPr>
        <w:t xml:space="preserve"> </w:t>
      </w:r>
      <w:r w:rsidR="00E45E9D" w:rsidRPr="000D7933">
        <w:rPr>
          <w:sz w:val="22"/>
          <w:szCs w:val="22"/>
        </w:rPr>
        <w:t xml:space="preserve">  </w:t>
      </w:r>
    </w:p>
    <w:p w:rsidR="00E45E9D" w:rsidRPr="000D7933" w:rsidRDefault="00E45E9D" w:rsidP="000D7933">
      <w:pPr>
        <w:pStyle w:val="p"/>
        <w:spacing w:line="240" w:lineRule="auto"/>
        <w:ind w:left="714" w:right="68" w:hanging="357"/>
        <w:jc w:val="both"/>
      </w:pPr>
      <w:r w:rsidRPr="000D7933">
        <w:t xml:space="preserve">       </w:t>
      </w:r>
      <w:r w:rsidR="004039CA" w:rsidRPr="000D7933">
        <w:t xml:space="preserve">podwykonawców i ich pracowników, w takim stopniu jakby to były działania względnie uchybienia jego </w:t>
      </w:r>
      <w:r w:rsidRPr="000D7933">
        <w:t xml:space="preserve">  </w:t>
      </w:r>
    </w:p>
    <w:p w:rsidR="000D7933" w:rsidRPr="000D7933" w:rsidRDefault="00E45E9D" w:rsidP="000D7933">
      <w:pPr>
        <w:pStyle w:val="p"/>
        <w:spacing w:line="240" w:lineRule="auto"/>
        <w:ind w:left="714" w:right="68" w:hanging="357"/>
        <w:jc w:val="both"/>
      </w:pPr>
      <w:r w:rsidRPr="000D7933">
        <w:t xml:space="preserve">       własne. </w:t>
      </w:r>
      <w:r w:rsidR="004039CA" w:rsidRPr="000D7933">
        <w:t>Na roboty i dostawy wykonywane przez podwykonawców lub d</w:t>
      </w:r>
      <w:r w:rsidR="00E0743F" w:rsidRPr="000D7933">
        <w:t>alszych podwykonawców gwarancji</w:t>
      </w:r>
      <w:r w:rsidRPr="000D7933">
        <w:t xml:space="preserve">   </w:t>
      </w:r>
      <w:r w:rsidR="004039CA" w:rsidRPr="000D7933">
        <w:t>udziela Wykonawca. Wykonawca we własnym zakresie i na swój koszt</w:t>
      </w:r>
      <w:r w:rsidR="00E0743F" w:rsidRPr="000D7933">
        <w:t xml:space="preserve"> pełni funkcję koordynacyjną w</w:t>
      </w:r>
      <w:r w:rsidRPr="000D7933">
        <w:t xml:space="preserve"> </w:t>
      </w:r>
      <w:r w:rsidR="004039CA" w:rsidRPr="000D7933">
        <w:t>stosunku do robót realizowanych przez podwykonawców lub dalszych podwykonawców.</w:t>
      </w:r>
    </w:p>
    <w:p w:rsidR="004039CA" w:rsidRPr="000D7933" w:rsidRDefault="008A4580" w:rsidP="000D7933">
      <w:pPr>
        <w:pStyle w:val="p"/>
        <w:spacing w:line="240" w:lineRule="auto"/>
        <w:ind w:left="714" w:right="68" w:hanging="357"/>
        <w:jc w:val="both"/>
      </w:pPr>
      <w:r w:rsidRPr="000D7933">
        <w:t>12.</w:t>
      </w:r>
      <w:r w:rsidR="000D7933" w:rsidRPr="000D7933">
        <w:t xml:space="preserve"> </w:t>
      </w:r>
      <w:r w:rsidR="00E45E9D" w:rsidRPr="000D7933">
        <w:rPr>
          <w:bCs/>
        </w:rPr>
        <w:t xml:space="preserve">W przypadku konieczności zapłaty przez inwestora na rzecz </w:t>
      </w:r>
      <w:r w:rsidR="00E45E9D" w:rsidRPr="000D7933">
        <w:rPr>
          <w:b/>
          <w:bCs/>
        </w:rPr>
        <w:t xml:space="preserve"> </w:t>
      </w:r>
      <w:r w:rsidR="00E45E9D" w:rsidRPr="000D7933">
        <w:rPr>
          <w:bCs/>
        </w:rPr>
        <w:t>podwykona</w:t>
      </w:r>
      <w:r w:rsidR="009C508C" w:rsidRPr="000D7933">
        <w:rPr>
          <w:bCs/>
        </w:rPr>
        <w:t>wcy, bądź dalszego podwykonawcy</w:t>
      </w:r>
      <w:r w:rsidR="00E45E9D" w:rsidRPr="000D7933">
        <w:rPr>
          <w:bCs/>
        </w:rPr>
        <w:t xml:space="preserve"> z tytułu odpowiedzialności solidarnej uregulowanej w art. 647 (1) par. 5 kodeksu cywilnego - Strony zgodnie   postanawiają, że inwestorowi przysługuje od Wykonawcy w drodze </w:t>
      </w:r>
      <w:r w:rsidR="00E45E9D" w:rsidRPr="000D7933">
        <w:rPr>
          <w:b/>
          <w:bCs/>
        </w:rPr>
        <w:t xml:space="preserve"> </w:t>
      </w:r>
      <w:r w:rsidR="00E45E9D" w:rsidRPr="000D7933">
        <w:rPr>
          <w:bCs/>
        </w:rPr>
        <w:t xml:space="preserve">regresu </w:t>
      </w:r>
      <w:r w:rsidR="009C508C" w:rsidRPr="000D7933">
        <w:rPr>
          <w:bCs/>
        </w:rPr>
        <w:t>prawo do 100% kwoty jaką uiścił</w:t>
      </w:r>
      <w:r w:rsidR="00E45E9D" w:rsidRPr="000D7933">
        <w:rPr>
          <w:bCs/>
        </w:rPr>
        <w:t xml:space="preserve"> na rzecz podwykonawcy, bądź dalszego podwykonawcy.</w:t>
      </w:r>
    </w:p>
    <w:p w:rsidR="00E54249" w:rsidRPr="000D7933" w:rsidRDefault="00E54249" w:rsidP="000D7933">
      <w:pPr>
        <w:pStyle w:val="Akapitzlist"/>
        <w:autoSpaceDE w:val="0"/>
        <w:autoSpaceDN w:val="0"/>
        <w:adjustRightInd w:val="0"/>
        <w:spacing w:line="276" w:lineRule="auto"/>
        <w:ind w:left="714" w:right="68" w:hanging="357"/>
        <w:rPr>
          <w:rFonts w:ascii="Arial Narrow" w:hAnsi="Arial Narrow" w:cs="Arial"/>
          <w:sz w:val="22"/>
          <w:szCs w:val="22"/>
        </w:rPr>
      </w:pPr>
    </w:p>
    <w:p w:rsidR="00E54249" w:rsidRPr="00157969" w:rsidRDefault="00E54249" w:rsidP="00E54249">
      <w:pPr>
        <w:jc w:val="center"/>
        <w:rPr>
          <w:rFonts w:cs="Arial"/>
        </w:rPr>
      </w:pPr>
      <w:r w:rsidRPr="00157969">
        <w:rPr>
          <w:rFonts w:cs="Arial"/>
          <w:b/>
        </w:rPr>
        <w:t xml:space="preserve">§ </w:t>
      </w:r>
      <w:r>
        <w:rPr>
          <w:rFonts w:cs="Arial"/>
          <w:b/>
        </w:rPr>
        <w:t>8</w:t>
      </w:r>
    </w:p>
    <w:p w:rsidR="00E54249" w:rsidRDefault="00E54249" w:rsidP="00E54249">
      <w:pPr>
        <w:pStyle w:val="Tekstpodstawowywcity"/>
        <w:spacing w:line="240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157969">
        <w:rPr>
          <w:rFonts w:ascii="Arial Narrow" w:hAnsi="Arial Narrow" w:cs="Arial"/>
          <w:b/>
          <w:sz w:val="22"/>
          <w:szCs w:val="22"/>
        </w:rPr>
        <w:t>Odbiór robót</w:t>
      </w:r>
    </w:p>
    <w:p w:rsidR="00E54249" w:rsidRPr="00157969" w:rsidRDefault="00E54249" w:rsidP="00E54249">
      <w:pPr>
        <w:pStyle w:val="Tekstpodstawowywcity"/>
        <w:spacing w:line="240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</w:p>
    <w:p w:rsidR="00E54249" w:rsidRPr="0018198D" w:rsidRDefault="0018198D" w:rsidP="0018198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14" w:right="68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pacing w:val="1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St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r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o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n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y</w:t>
      </w:r>
      <w:r w:rsidR="00E54249" w:rsidRPr="0018198D">
        <w:rPr>
          <w:rFonts w:ascii="Arial Narrow" w:hAnsi="Arial Narrow" w:cs="Arial"/>
          <w:color w:val="000000"/>
          <w:spacing w:val="46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us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t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a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l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a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j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 xml:space="preserve">ą  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n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a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s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t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ę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pu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j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ą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c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e</w:t>
      </w:r>
      <w:r w:rsidR="00E54249" w:rsidRPr="0018198D">
        <w:rPr>
          <w:rFonts w:ascii="Arial Narrow" w:hAnsi="Arial Narrow" w:cs="Arial"/>
          <w:color w:val="000000"/>
          <w:spacing w:val="48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r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od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z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a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j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e odb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i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o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r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u</w:t>
      </w:r>
      <w:r w:rsidR="00E54249" w:rsidRPr="0018198D">
        <w:rPr>
          <w:rFonts w:ascii="Arial Narrow" w:hAnsi="Arial Narrow" w:cs="Arial"/>
          <w:color w:val="000000"/>
          <w:spacing w:val="48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r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obót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budow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l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a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n</w:t>
      </w:r>
      <w:r w:rsidR="00E54249" w:rsidRPr="0018198D">
        <w:rPr>
          <w:rFonts w:ascii="Arial Narrow" w:hAnsi="Arial Narrow" w:cs="Arial"/>
          <w:color w:val="000000"/>
          <w:spacing w:val="-5"/>
          <w:sz w:val="22"/>
          <w:szCs w:val="22"/>
        </w:rPr>
        <w:t>y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c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h b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ę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d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ą</w:t>
      </w:r>
      <w:r w:rsidR="00E54249" w:rsidRPr="0018198D">
        <w:rPr>
          <w:rFonts w:ascii="Arial Narrow" w:hAnsi="Arial Narrow" w:cs="Arial"/>
          <w:color w:val="000000"/>
          <w:spacing w:val="4"/>
          <w:sz w:val="22"/>
          <w:szCs w:val="22"/>
        </w:rPr>
        <w:t>c</w:t>
      </w:r>
      <w:r w:rsidR="00E54249" w:rsidRPr="0018198D">
        <w:rPr>
          <w:rFonts w:ascii="Arial Narrow" w:hAnsi="Arial Narrow" w:cs="Arial"/>
          <w:color w:val="000000"/>
          <w:spacing w:val="-5"/>
          <w:sz w:val="22"/>
          <w:szCs w:val="22"/>
        </w:rPr>
        <w:t>y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c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h p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r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z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e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d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mi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o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t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e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m</w:t>
      </w:r>
      <w:r w:rsidR="00E54249" w:rsidRPr="0018198D">
        <w:rPr>
          <w:rFonts w:ascii="Arial Narrow" w:hAnsi="Arial Narrow" w:cs="Arial"/>
          <w:color w:val="000000"/>
          <w:spacing w:val="-3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U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m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o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w</w:t>
      </w:r>
      <w:r w:rsidR="00E54249" w:rsidRPr="0018198D">
        <w:rPr>
          <w:rFonts w:ascii="Arial Narrow" w:hAnsi="Arial Narrow" w:cs="Arial"/>
          <w:color w:val="000000"/>
          <w:spacing w:val="-7"/>
          <w:sz w:val="22"/>
          <w:szCs w:val="22"/>
        </w:rPr>
        <w:t>y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:</w:t>
      </w:r>
    </w:p>
    <w:p w:rsidR="00E54249" w:rsidRPr="0018198D" w:rsidRDefault="00E54249" w:rsidP="0018198D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14" w:right="68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8198D">
        <w:rPr>
          <w:rFonts w:ascii="Arial Narrow" w:hAnsi="Arial Narrow" w:cs="Arial"/>
          <w:color w:val="000000"/>
          <w:sz w:val="22"/>
          <w:szCs w:val="22"/>
        </w:rPr>
        <w:t>odb</w:t>
      </w:r>
      <w:r w:rsidRPr="0018198D">
        <w:rPr>
          <w:rFonts w:ascii="Arial Narrow" w:hAnsi="Arial Narrow" w:cs="Arial"/>
          <w:color w:val="000000"/>
          <w:spacing w:val="1"/>
          <w:sz w:val="22"/>
          <w:szCs w:val="22"/>
        </w:rPr>
        <w:t>i</w:t>
      </w:r>
      <w:r w:rsidRPr="0018198D">
        <w:rPr>
          <w:rFonts w:ascii="Arial Narrow" w:hAnsi="Arial Narrow" w:cs="Arial"/>
          <w:color w:val="000000"/>
          <w:sz w:val="22"/>
          <w:szCs w:val="22"/>
        </w:rPr>
        <w:t>ór</w:t>
      </w:r>
      <w:r w:rsidRPr="0018198D">
        <w:rPr>
          <w:rFonts w:ascii="Arial Narrow" w:hAnsi="Arial Narrow" w:cs="Arial"/>
          <w:color w:val="000000"/>
          <w:spacing w:val="-6"/>
          <w:sz w:val="22"/>
          <w:szCs w:val="22"/>
        </w:rPr>
        <w:t xml:space="preserve"> </w:t>
      </w:r>
      <w:r w:rsidR="00115C65" w:rsidRPr="0018198D">
        <w:rPr>
          <w:rFonts w:ascii="Arial Narrow" w:hAnsi="Arial Narrow" w:cs="Arial"/>
          <w:color w:val="000000"/>
          <w:sz w:val="22"/>
          <w:szCs w:val="22"/>
        </w:rPr>
        <w:t>robót zanikających i ulegających zakryciu;</w:t>
      </w:r>
    </w:p>
    <w:p w:rsidR="00E54249" w:rsidRPr="0018198D" w:rsidRDefault="00115C65" w:rsidP="0018198D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14" w:right="68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8198D">
        <w:rPr>
          <w:rFonts w:ascii="Arial Narrow" w:hAnsi="Arial Narrow" w:cs="Arial"/>
          <w:color w:val="000000"/>
          <w:sz w:val="22"/>
          <w:szCs w:val="22"/>
        </w:rPr>
        <w:t>odbiór końcowy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.</w:t>
      </w:r>
    </w:p>
    <w:p w:rsidR="00E54249" w:rsidRPr="0018198D" w:rsidRDefault="0018198D" w:rsidP="0018198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14" w:right="68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Odb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i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o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r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u</w:t>
      </w:r>
      <w:r w:rsidR="00E54249" w:rsidRPr="0018198D">
        <w:rPr>
          <w:rFonts w:ascii="Arial Narrow" w:hAnsi="Arial Narrow" w:cs="Arial"/>
          <w:color w:val="000000"/>
          <w:spacing w:val="8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r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obót</w:t>
      </w:r>
      <w:r w:rsidR="00E54249" w:rsidRPr="0018198D">
        <w:rPr>
          <w:rFonts w:ascii="Arial Narrow" w:hAnsi="Arial Narrow" w:cs="Arial"/>
          <w:color w:val="000000"/>
          <w:spacing w:val="12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z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a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n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i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k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a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j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ąc</w:t>
      </w:r>
      <w:r w:rsidR="00E54249" w:rsidRPr="0018198D">
        <w:rPr>
          <w:rFonts w:ascii="Arial Narrow" w:hAnsi="Arial Narrow" w:cs="Arial"/>
          <w:color w:val="000000"/>
          <w:spacing w:val="-5"/>
          <w:sz w:val="22"/>
          <w:szCs w:val="22"/>
        </w:rPr>
        <w:t>y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c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h i u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l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e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g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a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j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ą</w:t>
      </w:r>
      <w:r w:rsidR="00E54249" w:rsidRPr="0018198D">
        <w:rPr>
          <w:rFonts w:ascii="Arial Narrow" w:hAnsi="Arial Narrow" w:cs="Arial"/>
          <w:color w:val="000000"/>
          <w:spacing w:val="4"/>
          <w:sz w:val="22"/>
          <w:szCs w:val="22"/>
        </w:rPr>
        <w:t>c</w:t>
      </w:r>
      <w:r w:rsidR="00E54249" w:rsidRPr="0018198D">
        <w:rPr>
          <w:rFonts w:ascii="Arial Narrow" w:hAnsi="Arial Narrow" w:cs="Arial"/>
          <w:color w:val="000000"/>
          <w:spacing w:val="-5"/>
          <w:sz w:val="22"/>
          <w:szCs w:val="22"/>
        </w:rPr>
        <w:t>y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c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h</w:t>
      </w:r>
      <w:r w:rsidR="00E54249" w:rsidRPr="0018198D">
        <w:rPr>
          <w:rFonts w:ascii="Arial Narrow" w:hAnsi="Arial Narrow" w:cs="Arial"/>
          <w:color w:val="000000"/>
          <w:spacing w:val="8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z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a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kr</w:t>
      </w:r>
      <w:r w:rsidR="00E54249" w:rsidRPr="0018198D">
        <w:rPr>
          <w:rFonts w:ascii="Arial Narrow" w:hAnsi="Arial Narrow" w:cs="Arial"/>
          <w:color w:val="000000"/>
          <w:spacing w:val="-5"/>
          <w:sz w:val="22"/>
          <w:szCs w:val="22"/>
        </w:rPr>
        <w:t>y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c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i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u dokonu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j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e upo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w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a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ż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n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i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o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n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y p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r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z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e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 xml:space="preserve">z </w:t>
      </w:r>
      <w:r w:rsidR="00E54249" w:rsidRPr="0018198D">
        <w:rPr>
          <w:rFonts w:ascii="Arial Narrow" w:hAnsi="Arial Narrow" w:cs="Arial"/>
          <w:color w:val="000000"/>
          <w:spacing w:val="-3"/>
          <w:sz w:val="22"/>
          <w:szCs w:val="22"/>
        </w:rPr>
        <w:t>Z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a</w:t>
      </w:r>
      <w:r w:rsidR="00E54249" w:rsidRPr="0018198D">
        <w:rPr>
          <w:rFonts w:ascii="Arial Narrow" w:hAnsi="Arial Narrow" w:cs="Arial"/>
          <w:color w:val="000000"/>
          <w:spacing w:val="3"/>
          <w:sz w:val="22"/>
          <w:szCs w:val="22"/>
        </w:rPr>
        <w:t>m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a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w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i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a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j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ą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c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e</w:t>
      </w:r>
      <w:r w:rsidR="00E54249" w:rsidRPr="0018198D">
        <w:rPr>
          <w:rFonts w:ascii="Arial Narrow" w:hAnsi="Arial Narrow" w:cs="Arial"/>
          <w:color w:val="000000"/>
          <w:spacing w:val="-2"/>
          <w:sz w:val="22"/>
          <w:szCs w:val="22"/>
        </w:rPr>
        <w:t>g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 xml:space="preserve">o </w:t>
      </w:r>
      <w:r w:rsidR="00E54249" w:rsidRPr="0018198D">
        <w:rPr>
          <w:rFonts w:ascii="Arial Narrow" w:hAnsi="Arial Narrow" w:cs="Arial"/>
          <w:color w:val="000000"/>
          <w:spacing w:val="-3"/>
          <w:sz w:val="22"/>
          <w:szCs w:val="22"/>
        </w:rPr>
        <w:t>I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nsp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e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k</w:t>
      </w:r>
      <w:r w:rsidR="00E54249" w:rsidRPr="0018198D">
        <w:rPr>
          <w:rFonts w:ascii="Arial Narrow" w:hAnsi="Arial Narrow" w:cs="Arial"/>
          <w:color w:val="000000"/>
          <w:spacing w:val="3"/>
          <w:sz w:val="22"/>
          <w:szCs w:val="22"/>
        </w:rPr>
        <w:t>t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or n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a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d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z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o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r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 xml:space="preserve">u 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i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nw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e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s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t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o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r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sk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i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e</w:t>
      </w:r>
      <w:r w:rsidR="00E54249" w:rsidRPr="0018198D">
        <w:rPr>
          <w:rFonts w:ascii="Arial Narrow" w:hAnsi="Arial Narrow" w:cs="Arial"/>
          <w:color w:val="000000"/>
          <w:spacing w:val="-2"/>
          <w:sz w:val="22"/>
          <w:szCs w:val="22"/>
        </w:rPr>
        <w:t>g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 xml:space="preserve">o 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n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a</w:t>
      </w:r>
      <w:r w:rsidR="00E54249" w:rsidRPr="0018198D">
        <w:rPr>
          <w:rFonts w:ascii="Arial Narrow" w:hAnsi="Arial Narrow" w:cs="Arial"/>
          <w:color w:val="000000"/>
          <w:spacing w:val="25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wn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i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os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e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 xml:space="preserve">k </w:t>
      </w:r>
      <w:r w:rsidR="00E54249" w:rsidRPr="0018198D">
        <w:rPr>
          <w:rFonts w:ascii="Arial Narrow" w:hAnsi="Arial Narrow" w:cs="Arial"/>
          <w:color w:val="000000"/>
          <w:spacing w:val="4"/>
          <w:sz w:val="22"/>
          <w:szCs w:val="22"/>
        </w:rPr>
        <w:t>W</w:t>
      </w:r>
      <w:r w:rsidR="00E54249" w:rsidRPr="0018198D">
        <w:rPr>
          <w:rFonts w:ascii="Arial Narrow" w:hAnsi="Arial Narrow" w:cs="Arial"/>
          <w:color w:val="000000"/>
          <w:spacing w:val="-5"/>
          <w:sz w:val="22"/>
          <w:szCs w:val="22"/>
        </w:rPr>
        <w:t>y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k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o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n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a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w</w:t>
      </w:r>
      <w:r w:rsidR="00E54249" w:rsidRPr="0018198D">
        <w:rPr>
          <w:rFonts w:ascii="Arial Narrow" w:hAnsi="Arial Narrow" w:cs="Arial"/>
          <w:color w:val="000000"/>
          <w:spacing w:val="4"/>
          <w:sz w:val="22"/>
          <w:szCs w:val="22"/>
        </w:rPr>
        <w:t>c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y</w:t>
      </w:r>
      <w:r w:rsidR="00E54249" w:rsidRPr="0018198D">
        <w:rPr>
          <w:rFonts w:ascii="Arial Narrow" w:hAnsi="Arial Narrow" w:cs="Arial"/>
          <w:color w:val="000000"/>
          <w:spacing w:val="19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– w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pos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t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ac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i wp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i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su</w:t>
      </w:r>
      <w:r w:rsidR="00E54249" w:rsidRPr="0018198D">
        <w:rPr>
          <w:rFonts w:ascii="Arial Narrow" w:hAnsi="Arial Narrow" w:cs="Arial"/>
          <w:color w:val="000000"/>
          <w:spacing w:val="-4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do</w:t>
      </w:r>
      <w:r w:rsidR="00E54249" w:rsidRPr="0018198D">
        <w:rPr>
          <w:rFonts w:ascii="Arial Narrow" w:hAnsi="Arial Narrow" w:cs="Arial"/>
          <w:color w:val="000000"/>
          <w:spacing w:val="-2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d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z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i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e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nn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i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ka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budo</w:t>
      </w:r>
      <w:r w:rsidR="00E54249" w:rsidRPr="0018198D">
        <w:rPr>
          <w:rFonts w:ascii="Arial Narrow" w:hAnsi="Arial Narrow" w:cs="Arial"/>
          <w:color w:val="000000"/>
          <w:spacing w:val="4"/>
          <w:sz w:val="22"/>
          <w:szCs w:val="22"/>
        </w:rPr>
        <w:t>w</w:t>
      </w:r>
      <w:r w:rsidR="00E54249" w:rsidRPr="0018198D">
        <w:rPr>
          <w:rFonts w:ascii="Arial Narrow" w:hAnsi="Arial Narrow" w:cs="Arial"/>
          <w:color w:val="000000"/>
          <w:spacing w:val="-5"/>
          <w:sz w:val="22"/>
          <w:szCs w:val="22"/>
        </w:rPr>
        <w:t>y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. Odbiór będzie przeprowadzony niezwłocznie, nie później jednak niż w ciągu 3 dni od daty zgłoszenia wpisem do dziennika budowy i powiadomienia o tym fakcie Inspektora nadzoru inwestorskiego.</w:t>
      </w:r>
    </w:p>
    <w:p w:rsidR="00E54249" w:rsidRPr="0018198D" w:rsidRDefault="0018198D" w:rsidP="0018198D">
      <w:pPr>
        <w:pStyle w:val="Akapitzlist"/>
        <w:widowControl w:val="0"/>
        <w:numPr>
          <w:ilvl w:val="0"/>
          <w:numId w:val="22"/>
        </w:numPr>
        <w:tabs>
          <w:tab w:val="clear" w:pos="644"/>
          <w:tab w:val="num" w:pos="567"/>
          <w:tab w:val="left" w:pos="2200"/>
          <w:tab w:val="left" w:pos="2600"/>
          <w:tab w:val="left" w:pos="4120"/>
          <w:tab w:val="left" w:pos="5360"/>
          <w:tab w:val="left" w:pos="6540"/>
          <w:tab w:val="left" w:pos="8300"/>
        </w:tabs>
        <w:autoSpaceDE w:val="0"/>
        <w:autoSpaceDN w:val="0"/>
        <w:adjustRightInd w:val="0"/>
        <w:spacing w:line="276" w:lineRule="auto"/>
        <w:ind w:left="714" w:right="68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Odb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i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o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r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u</w:t>
      </w:r>
      <w:r w:rsidR="00E54249" w:rsidRPr="0018198D">
        <w:rPr>
          <w:rFonts w:ascii="Arial Narrow" w:hAnsi="Arial Narrow" w:cs="Arial"/>
          <w:color w:val="000000"/>
          <w:spacing w:val="39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koń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c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ow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e</w:t>
      </w:r>
      <w:r w:rsidR="00E54249" w:rsidRPr="0018198D">
        <w:rPr>
          <w:rFonts w:ascii="Arial Narrow" w:hAnsi="Arial Narrow" w:cs="Arial"/>
          <w:color w:val="000000"/>
          <w:spacing w:val="-2"/>
          <w:sz w:val="22"/>
          <w:szCs w:val="22"/>
        </w:rPr>
        <w:t>g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o,</w:t>
      </w:r>
      <w:r w:rsidR="00E54249" w:rsidRPr="0018198D">
        <w:rPr>
          <w:rFonts w:ascii="Arial Narrow" w:hAnsi="Arial Narrow" w:cs="Arial"/>
          <w:color w:val="000000"/>
          <w:spacing w:val="38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dokonu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j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e</w:t>
      </w:r>
      <w:r w:rsidR="00E54249" w:rsidRPr="0018198D">
        <w:rPr>
          <w:rFonts w:ascii="Arial Narrow" w:hAnsi="Arial Narrow" w:cs="Arial"/>
          <w:color w:val="000000"/>
          <w:spacing w:val="36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s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i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ę</w:t>
      </w:r>
      <w:r w:rsidR="00E54249" w:rsidRPr="0018198D">
        <w:rPr>
          <w:rFonts w:ascii="Arial Narrow" w:hAnsi="Arial Narrow" w:cs="Arial"/>
          <w:color w:val="000000"/>
          <w:spacing w:val="41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po</w:t>
      </w:r>
      <w:r w:rsidR="00E54249" w:rsidRPr="0018198D">
        <w:rPr>
          <w:rFonts w:ascii="Arial Narrow" w:hAnsi="Arial Narrow" w:cs="Arial"/>
          <w:color w:val="000000"/>
          <w:spacing w:val="41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ca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ł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kow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i</w:t>
      </w:r>
      <w:r w:rsidR="00E54249" w:rsidRPr="0018198D">
        <w:rPr>
          <w:rFonts w:ascii="Arial Narrow" w:hAnsi="Arial Narrow" w:cs="Arial"/>
          <w:color w:val="000000"/>
          <w:spacing w:val="3"/>
          <w:sz w:val="22"/>
          <w:szCs w:val="22"/>
        </w:rPr>
        <w:t>t</w:t>
      </w:r>
      <w:r w:rsidR="00E54249" w:rsidRPr="0018198D">
        <w:rPr>
          <w:rFonts w:ascii="Arial Narrow" w:hAnsi="Arial Narrow" w:cs="Arial"/>
          <w:color w:val="000000"/>
          <w:spacing w:val="-5"/>
          <w:sz w:val="22"/>
          <w:szCs w:val="22"/>
        </w:rPr>
        <w:t>y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m</w:t>
      </w:r>
      <w:r w:rsidR="00E54249" w:rsidRPr="0018198D">
        <w:rPr>
          <w:rFonts w:ascii="Arial Narrow" w:hAnsi="Arial Narrow" w:cs="Arial"/>
          <w:color w:val="000000"/>
          <w:spacing w:val="-4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z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a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koń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c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z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e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n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i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u</w:t>
      </w:r>
      <w:r w:rsidR="00E54249" w:rsidRPr="0018198D">
        <w:rPr>
          <w:rFonts w:ascii="Arial Narrow" w:hAnsi="Arial Narrow" w:cs="Arial"/>
          <w:color w:val="000000"/>
          <w:spacing w:val="22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ws</w:t>
      </w:r>
      <w:r w:rsidR="00E54249" w:rsidRPr="0018198D">
        <w:rPr>
          <w:rFonts w:ascii="Arial Narrow" w:hAnsi="Arial Narrow" w:cs="Arial"/>
          <w:color w:val="000000"/>
          <w:spacing w:val="4"/>
          <w:sz w:val="22"/>
          <w:szCs w:val="22"/>
        </w:rPr>
        <w:t>z</w:t>
      </w:r>
      <w:r w:rsidR="00E54249" w:rsidRPr="0018198D">
        <w:rPr>
          <w:rFonts w:ascii="Arial Narrow" w:hAnsi="Arial Narrow" w:cs="Arial"/>
          <w:color w:val="000000"/>
          <w:spacing w:val="-5"/>
          <w:sz w:val="22"/>
          <w:szCs w:val="22"/>
        </w:rPr>
        <w:t>y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s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t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k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i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c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h</w:t>
      </w:r>
      <w:r w:rsidR="00E54249" w:rsidRPr="0018198D">
        <w:rPr>
          <w:rFonts w:ascii="Arial Narrow" w:hAnsi="Arial Narrow" w:cs="Arial"/>
          <w:color w:val="000000"/>
          <w:spacing w:val="19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r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obót</w:t>
      </w:r>
      <w:r w:rsidR="00E54249" w:rsidRPr="0018198D">
        <w:rPr>
          <w:rFonts w:ascii="Arial Narrow" w:hAnsi="Arial Narrow" w:cs="Arial"/>
          <w:color w:val="000000"/>
          <w:spacing w:val="21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budow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l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a</w:t>
      </w:r>
      <w:r w:rsidR="00E54249" w:rsidRPr="0018198D">
        <w:rPr>
          <w:rFonts w:ascii="Arial Narrow" w:hAnsi="Arial Narrow" w:cs="Arial"/>
          <w:color w:val="000000"/>
          <w:spacing w:val="5"/>
          <w:sz w:val="22"/>
          <w:szCs w:val="22"/>
        </w:rPr>
        <w:t>n</w:t>
      </w:r>
      <w:r w:rsidR="00E54249" w:rsidRPr="0018198D">
        <w:rPr>
          <w:rFonts w:ascii="Arial Narrow" w:hAnsi="Arial Narrow" w:cs="Arial"/>
          <w:color w:val="000000"/>
          <w:spacing w:val="-5"/>
          <w:sz w:val="22"/>
          <w:szCs w:val="22"/>
        </w:rPr>
        <w:t>y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c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h</w:t>
      </w:r>
      <w:r w:rsidR="00E54249" w:rsidRPr="0018198D">
        <w:rPr>
          <w:rFonts w:ascii="Arial Narrow" w:hAnsi="Arial Narrow" w:cs="Arial"/>
          <w:color w:val="000000"/>
          <w:spacing w:val="17"/>
          <w:sz w:val="22"/>
          <w:szCs w:val="22"/>
        </w:rPr>
        <w:t xml:space="preserve"> </w:t>
      </w:r>
      <w:r w:rsidR="001A4B5D" w:rsidRPr="0018198D">
        <w:rPr>
          <w:rFonts w:ascii="Arial Narrow" w:hAnsi="Arial Narrow" w:cs="Arial"/>
          <w:color w:val="000000"/>
          <w:spacing w:val="17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sk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ł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a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d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a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j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ą</w:t>
      </w:r>
      <w:r w:rsidR="00E54249" w:rsidRPr="0018198D">
        <w:rPr>
          <w:rFonts w:ascii="Arial Narrow" w:hAnsi="Arial Narrow" w:cs="Arial"/>
          <w:color w:val="000000"/>
          <w:spacing w:val="4"/>
          <w:sz w:val="22"/>
          <w:szCs w:val="22"/>
        </w:rPr>
        <w:t>c</w:t>
      </w:r>
      <w:r w:rsidR="00E54249" w:rsidRPr="0018198D">
        <w:rPr>
          <w:rFonts w:ascii="Arial Narrow" w:hAnsi="Arial Narrow" w:cs="Arial"/>
          <w:color w:val="000000"/>
          <w:spacing w:val="-5"/>
          <w:sz w:val="22"/>
          <w:szCs w:val="22"/>
        </w:rPr>
        <w:t>y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c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h</w:t>
      </w:r>
      <w:r w:rsidR="00E54249" w:rsidRPr="0018198D">
        <w:rPr>
          <w:rFonts w:ascii="Arial Narrow" w:hAnsi="Arial Narrow" w:cs="Arial"/>
          <w:color w:val="000000"/>
          <w:spacing w:val="19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s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i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ę</w:t>
      </w:r>
      <w:r w:rsidR="00E54249" w:rsidRPr="0018198D">
        <w:rPr>
          <w:rFonts w:ascii="Arial Narrow" w:hAnsi="Arial Narrow" w:cs="Arial"/>
          <w:color w:val="000000"/>
          <w:spacing w:val="20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n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a</w:t>
      </w:r>
      <w:r w:rsidR="00E54249" w:rsidRPr="0018198D">
        <w:rPr>
          <w:rFonts w:ascii="Arial Narrow" w:hAnsi="Arial Narrow" w:cs="Arial"/>
          <w:color w:val="000000"/>
          <w:spacing w:val="20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p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r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z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e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d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m</w:t>
      </w:r>
      <w:r w:rsidR="00E54249" w:rsidRPr="0018198D">
        <w:rPr>
          <w:rFonts w:ascii="Arial Narrow" w:hAnsi="Arial Narrow" w:cs="Arial"/>
          <w:color w:val="000000"/>
          <w:spacing w:val="3"/>
          <w:sz w:val="22"/>
          <w:szCs w:val="22"/>
        </w:rPr>
        <w:t>i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ot</w:t>
      </w:r>
      <w:r w:rsidR="00E54249" w:rsidRPr="0018198D">
        <w:rPr>
          <w:rFonts w:ascii="Arial Narrow" w:hAnsi="Arial Narrow" w:cs="Arial"/>
          <w:color w:val="000000"/>
          <w:spacing w:val="19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Umowy. Odb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i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ór</w:t>
      </w:r>
      <w:r w:rsidR="00E54249" w:rsidRPr="0018198D">
        <w:rPr>
          <w:rFonts w:ascii="Arial Narrow" w:hAnsi="Arial Narrow" w:cs="Arial"/>
          <w:color w:val="000000"/>
          <w:spacing w:val="25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koń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c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o</w:t>
      </w:r>
      <w:r w:rsidR="00E54249" w:rsidRPr="0018198D">
        <w:rPr>
          <w:rFonts w:ascii="Arial Narrow" w:hAnsi="Arial Narrow" w:cs="Arial"/>
          <w:color w:val="000000"/>
          <w:spacing w:val="4"/>
          <w:sz w:val="22"/>
          <w:szCs w:val="22"/>
        </w:rPr>
        <w:t>w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y</w:t>
      </w:r>
      <w:r w:rsidR="00E54249" w:rsidRPr="0018198D">
        <w:rPr>
          <w:rFonts w:ascii="Arial Narrow" w:hAnsi="Arial Narrow" w:cs="Arial"/>
          <w:color w:val="000000"/>
          <w:spacing w:val="23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b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ę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d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z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i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e</w:t>
      </w:r>
      <w:r w:rsidR="00E54249" w:rsidRPr="0018198D">
        <w:rPr>
          <w:rFonts w:ascii="Arial Narrow" w:hAnsi="Arial Narrow" w:cs="Arial"/>
          <w:color w:val="000000"/>
          <w:spacing w:val="30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p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r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z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e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p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r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ow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a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d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z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o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n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y</w:t>
      </w:r>
      <w:r w:rsidR="00E54249" w:rsidRPr="0018198D">
        <w:rPr>
          <w:rFonts w:ascii="Arial Narrow" w:hAnsi="Arial Narrow" w:cs="Arial"/>
          <w:color w:val="000000"/>
          <w:spacing w:val="22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ko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mi</w:t>
      </w:r>
      <w:r w:rsidR="00E54249" w:rsidRPr="0018198D">
        <w:rPr>
          <w:rFonts w:ascii="Arial Narrow" w:hAnsi="Arial Narrow" w:cs="Arial"/>
          <w:color w:val="000000"/>
          <w:spacing w:val="3"/>
          <w:sz w:val="22"/>
          <w:szCs w:val="22"/>
        </w:rPr>
        <w:t>s</w:t>
      </w:r>
      <w:r w:rsidR="00E54249" w:rsidRPr="0018198D">
        <w:rPr>
          <w:rFonts w:ascii="Arial Narrow" w:hAnsi="Arial Narrow" w:cs="Arial"/>
          <w:color w:val="000000"/>
          <w:spacing w:val="-5"/>
          <w:sz w:val="22"/>
          <w:szCs w:val="22"/>
        </w:rPr>
        <w:t>y</w:t>
      </w:r>
      <w:r w:rsidR="00E54249" w:rsidRPr="0018198D">
        <w:rPr>
          <w:rFonts w:ascii="Arial Narrow" w:hAnsi="Arial Narrow" w:cs="Arial"/>
          <w:color w:val="000000"/>
          <w:spacing w:val="3"/>
          <w:sz w:val="22"/>
          <w:szCs w:val="22"/>
        </w:rPr>
        <w:t>j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n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i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e</w:t>
      </w:r>
      <w:r w:rsidR="00E54249" w:rsidRPr="0018198D">
        <w:rPr>
          <w:rFonts w:ascii="Arial Narrow" w:hAnsi="Arial Narrow" w:cs="Arial"/>
          <w:color w:val="000000"/>
          <w:spacing w:val="26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p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r</w:t>
      </w:r>
      <w:r w:rsidR="00E54249" w:rsidRPr="0018198D">
        <w:rPr>
          <w:rFonts w:ascii="Arial Narrow" w:hAnsi="Arial Narrow" w:cs="Arial"/>
          <w:color w:val="000000"/>
          <w:spacing w:val="6"/>
          <w:sz w:val="22"/>
          <w:szCs w:val="22"/>
        </w:rPr>
        <w:t>z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y</w:t>
      </w:r>
      <w:r w:rsidR="00E54249" w:rsidRPr="0018198D">
        <w:rPr>
          <w:rFonts w:ascii="Arial Narrow" w:hAnsi="Arial Narrow" w:cs="Arial"/>
          <w:color w:val="000000"/>
          <w:spacing w:val="24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ud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z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i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a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l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e</w:t>
      </w:r>
      <w:r w:rsidR="00E54249" w:rsidRPr="0018198D">
        <w:rPr>
          <w:rFonts w:ascii="Arial Narrow" w:hAnsi="Arial Narrow" w:cs="Arial"/>
          <w:color w:val="000000"/>
          <w:spacing w:val="30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pacing w:val="-3"/>
          <w:sz w:val="22"/>
          <w:szCs w:val="22"/>
        </w:rPr>
        <w:t>Z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a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m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a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w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i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a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j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ąc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e</w:t>
      </w:r>
      <w:r w:rsidR="00E54249" w:rsidRPr="0018198D">
        <w:rPr>
          <w:rFonts w:ascii="Arial Narrow" w:hAnsi="Arial Narrow" w:cs="Arial"/>
          <w:color w:val="000000"/>
          <w:spacing w:val="-2"/>
          <w:sz w:val="22"/>
          <w:szCs w:val="22"/>
        </w:rPr>
        <w:t>g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o</w:t>
      </w:r>
      <w:r w:rsidR="00E54249" w:rsidRPr="0018198D">
        <w:rPr>
          <w:rFonts w:ascii="Arial Narrow" w:hAnsi="Arial Narrow" w:cs="Arial"/>
          <w:color w:val="000000"/>
          <w:spacing w:val="29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 xml:space="preserve">i 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j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e</w:t>
      </w:r>
      <w:r w:rsidR="00E54249" w:rsidRPr="0018198D">
        <w:rPr>
          <w:rFonts w:ascii="Arial Narrow" w:hAnsi="Arial Narrow" w:cs="Arial"/>
          <w:color w:val="000000"/>
          <w:spacing w:val="-2"/>
          <w:sz w:val="22"/>
          <w:szCs w:val="22"/>
        </w:rPr>
        <w:t>g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 xml:space="preserve">o </w:t>
      </w:r>
      <w:r w:rsidR="00E54249" w:rsidRPr="0018198D">
        <w:rPr>
          <w:rFonts w:ascii="Arial Narrow" w:hAnsi="Arial Narrow" w:cs="Arial"/>
          <w:color w:val="000000"/>
          <w:spacing w:val="-26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upo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w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a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ż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n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i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o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n</w:t>
      </w:r>
      <w:r w:rsidR="00E54249" w:rsidRPr="0018198D">
        <w:rPr>
          <w:rFonts w:ascii="Arial Narrow" w:hAnsi="Arial Narrow" w:cs="Arial"/>
          <w:color w:val="000000"/>
          <w:spacing w:val="-5"/>
          <w:sz w:val="22"/>
          <w:szCs w:val="22"/>
        </w:rPr>
        <w:t>y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c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h</w:t>
      </w:r>
      <w:r w:rsidR="00E54249" w:rsidRPr="0018198D">
        <w:rPr>
          <w:rFonts w:ascii="Arial Narrow" w:hAnsi="Arial Narrow" w:cs="Arial"/>
          <w:color w:val="000000"/>
          <w:spacing w:val="18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p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r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z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e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ds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t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a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w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i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c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i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e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l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i</w:t>
      </w:r>
      <w:r w:rsidR="00E54249" w:rsidRPr="0018198D">
        <w:rPr>
          <w:rFonts w:ascii="Arial Narrow" w:hAnsi="Arial Narrow" w:cs="Arial"/>
          <w:color w:val="000000"/>
          <w:spacing w:val="20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o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ra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z</w:t>
      </w:r>
      <w:r w:rsidR="00E54249" w:rsidRPr="0018198D">
        <w:rPr>
          <w:rFonts w:ascii="Arial Narrow" w:hAnsi="Arial Narrow" w:cs="Arial"/>
          <w:color w:val="000000"/>
          <w:spacing w:val="24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pacing w:val="4"/>
          <w:sz w:val="22"/>
          <w:szCs w:val="22"/>
        </w:rPr>
        <w:t>W</w:t>
      </w:r>
      <w:r w:rsidR="00E54249" w:rsidRPr="0018198D">
        <w:rPr>
          <w:rFonts w:ascii="Arial Narrow" w:hAnsi="Arial Narrow" w:cs="Arial"/>
          <w:color w:val="000000"/>
          <w:spacing w:val="-5"/>
          <w:sz w:val="22"/>
          <w:szCs w:val="22"/>
        </w:rPr>
        <w:t>y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ko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n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a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w</w:t>
      </w:r>
      <w:r w:rsidR="00E54249" w:rsidRPr="0018198D">
        <w:rPr>
          <w:rFonts w:ascii="Arial Narrow" w:hAnsi="Arial Narrow" w:cs="Arial"/>
          <w:color w:val="000000"/>
          <w:spacing w:val="4"/>
          <w:sz w:val="22"/>
          <w:szCs w:val="22"/>
        </w:rPr>
        <w:t>c</w:t>
      </w:r>
      <w:r w:rsidR="00E54249" w:rsidRPr="0018198D">
        <w:rPr>
          <w:rFonts w:ascii="Arial Narrow" w:hAnsi="Arial Narrow" w:cs="Arial"/>
          <w:color w:val="000000"/>
          <w:spacing w:val="-5"/>
          <w:sz w:val="22"/>
          <w:szCs w:val="22"/>
        </w:rPr>
        <w:t>y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.</w:t>
      </w:r>
      <w:r w:rsidR="00E54249" w:rsidRPr="0018198D">
        <w:rPr>
          <w:rFonts w:ascii="Arial Narrow" w:hAnsi="Arial Narrow" w:cs="Arial"/>
          <w:color w:val="000000"/>
          <w:spacing w:val="21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P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r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z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e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d</w:t>
      </w:r>
      <w:r w:rsidR="00E54249" w:rsidRPr="0018198D">
        <w:rPr>
          <w:rFonts w:ascii="Arial Narrow" w:hAnsi="Arial Narrow" w:cs="Arial"/>
          <w:color w:val="000000"/>
          <w:spacing w:val="22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r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o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z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po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c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z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ęc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i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e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m</w:t>
      </w:r>
      <w:r w:rsidR="00E54249" w:rsidRPr="0018198D">
        <w:rPr>
          <w:rFonts w:ascii="Arial Narrow" w:hAnsi="Arial Narrow" w:cs="Arial"/>
          <w:color w:val="000000"/>
          <w:spacing w:val="21"/>
          <w:sz w:val="22"/>
          <w:szCs w:val="22"/>
        </w:rPr>
        <w:t xml:space="preserve"> </w:t>
      </w:r>
      <w:r w:rsidR="001A4B5D" w:rsidRPr="0018198D">
        <w:rPr>
          <w:rFonts w:ascii="Arial Narrow" w:hAnsi="Arial Narrow" w:cs="Arial"/>
          <w:color w:val="000000"/>
          <w:spacing w:val="21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odb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i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o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r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u</w:t>
      </w:r>
      <w:r w:rsidR="00E54249" w:rsidRPr="0018198D">
        <w:rPr>
          <w:rFonts w:ascii="Arial Narrow" w:hAnsi="Arial Narrow" w:cs="Arial"/>
          <w:color w:val="000000"/>
          <w:spacing w:val="-4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koń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c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ow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e</w:t>
      </w:r>
      <w:r w:rsidR="00E54249" w:rsidRPr="0018198D">
        <w:rPr>
          <w:rFonts w:ascii="Arial Narrow" w:hAnsi="Arial Narrow" w:cs="Arial"/>
          <w:color w:val="000000"/>
          <w:spacing w:val="-2"/>
          <w:sz w:val="22"/>
          <w:szCs w:val="22"/>
        </w:rPr>
        <w:t>g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o</w:t>
      </w:r>
      <w:r w:rsidR="00E54249" w:rsidRPr="0018198D">
        <w:rPr>
          <w:rFonts w:ascii="Arial Narrow" w:hAnsi="Arial Narrow" w:cs="Arial"/>
          <w:color w:val="000000"/>
          <w:spacing w:val="-2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pacing w:val="4"/>
          <w:sz w:val="22"/>
          <w:szCs w:val="22"/>
        </w:rPr>
        <w:t>W</w:t>
      </w:r>
      <w:r w:rsidR="00E54249" w:rsidRPr="0018198D">
        <w:rPr>
          <w:rFonts w:ascii="Arial Narrow" w:hAnsi="Arial Narrow" w:cs="Arial"/>
          <w:color w:val="000000"/>
          <w:spacing w:val="-5"/>
          <w:sz w:val="22"/>
          <w:szCs w:val="22"/>
        </w:rPr>
        <w:t>y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ko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n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a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w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c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a</w:t>
      </w:r>
      <w:r w:rsidR="00E54249" w:rsidRPr="0018198D">
        <w:rPr>
          <w:rFonts w:ascii="Arial Narrow" w:hAnsi="Arial Narrow" w:cs="Arial"/>
          <w:color w:val="000000"/>
          <w:spacing w:val="45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j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e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 xml:space="preserve">st 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z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obow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i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ą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z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a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n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 xml:space="preserve">y 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d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os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t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arc</w:t>
      </w:r>
      <w:r w:rsidR="00E54249" w:rsidRPr="0018198D">
        <w:rPr>
          <w:rFonts w:ascii="Arial Narrow" w:hAnsi="Arial Narrow" w:cs="Arial"/>
          <w:color w:val="000000"/>
          <w:spacing w:val="4"/>
          <w:sz w:val="22"/>
          <w:szCs w:val="22"/>
        </w:rPr>
        <w:t>z</w:t>
      </w:r>
      <w:r w:rsidR="00E54249" w:rsidRPr="0018198D">
        <w:rPr>
          <w:rFonts w:ascii="Arial Narrow" w:hAnsi="Arial Narrow" w:cs="Arial"/>
          <w:color w:val="000000"/>
          <w:spacing w:val="-5"/>
          <w:sz w:val="22"/>
          <w:szCs w:val="22"/>
        </w:rPr>
        <w:t>y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ć</w:t>
      </w:r>
      <w:r w:rsidR="00E54249" w:rsidRPr="0018198D">
        <w:rPr>
          <w:rFonts w:ascii="Arial Narrow" w:hAnsi="Arial Narrow" w:cs="Arial"/>
          <w:color w:val="000000"/>
          <w:spacing w:val="44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ko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m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p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l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e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t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 xml:space="preserve">ną </w:t>
      </w:r>
      <w:r w:rsidR="00E54249" w:rsidRPr="0018198D">
        <w:rPr>
          <w:rFonts w:ascii="Arial Narrow" w:hAnsi="Arial Narrow" w:cs="Arial"/>
          <w:color w:val="000000"/>
          <w:spacing w:val="2"/>
          <w:sz w:val="22"/>
          <w:szCs w:val="22"/>
        </w:rPr>
        <w:t>d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oku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m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e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n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t</w:t>
      </w:r>
      <w:r w:rsidR="00E54249" w:rsidRPr="0018198D">
        <w:rPr>
          <w:rFonts w:ascii="Arial Narrow" w:hAnsi="Arial Narrow" w:cs="Arial"/>
          <w:color w:val="000000"/>
          <w:spacing w:val="-1"/>
          <w:sz w:val="22"/>
          <w:szCs w:val="22"/>
        </w:rPr>
        <w:t>ac</w:t>
      </w:r>
      <w:r w:rsidR="00E54249" w:rsidRPr="0018198D">
        <w:rPr>
          <w:rFonts w:ascii="Arial Narrow" w:hAnsi="Arial Narrow" w:cs="Arial"/>
          <w:color w:val="000000"/>
          <w:spacing w:val="1"/>
          <w:sz w:val="22"/>
          <w:szCs w:val="22"/>
        </w:rPr>
        <w:t>j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ę</w:t>
      </w:r>
      <w:r w:rsidR="00E54249" w:rsidRPr="0018198D">
        <w:rPr>
          <w:rFonts w:ascii="Arial Narrow" w:hAnsi="Arial Narrow" w:cs="Arial"/>
          <w:color w:val="000000"/>
          <w:spacing w:val="-2"/>
          <w:sz w:val="22"/>
          <w:szCs w:val="22"/>
        </w:rPr>
        <w:t xml:space="preserve"> </w:t>
      </w:r>
      <w:r w:rsidR="00E54249" w:rsidRPr="0018198D">
        <w:rPr>
          <w:rFonts w:ascii="Arial Narrow" w:hAnsi="Arial Narrow" w:cs="Arial"/>
          <w:color w:val="000000"/>
          <w:sz w:val="22"/>
          <w:szCs w:val="22"/>
        </w:rPr>
        <w:t>powykonawczą.</w:t>
      </w:r>
    </w:p>
    <w:p w:rsidR="00E54249" w:rsidRPr="0018198D" w:rsidRDefault="00E54249" w:rsidP="0018198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14" w:right="68" w:hanging="357"/>
        <w:jc w:val="both"/>
        <w:rPr>
          <w:rFonts w:ascii="Arial Narrow" w:hAnsi="Arial Narrow" w:cs="Arial"/>
          <w:sz w:val="22"/>
          <w:szCs w:val="22"/>
        </w:rPr>
      </w:pPr>
      <w:r w:rsidRPr="0018198D">
        <w:rPr>
          <w:rFonts w:ascii="Arial Narrow" w:hAnsi="Arial Narrow" w:cs="Arial"/>
          <w:color w:val="000000"/>
          <w:sz w:val="22"/>
          <w:szCs w:val="22"/>
        </w:rPr>
        <w:t>Zgłoszenie zakończenia robót objętych odbiorem końcowym Wyko</w:t>
      </w:r>
      <w:r w:rsidR="002D75F9" w:rsidRPr="0018198D">
        <w:rPr>
          <w:rFonts w:ascii="Arial Narrow" w:hAnsi="Arial Narrow" w:cs="Arial"/>
          <w:color w:val="000000"/>
          <w:sz w:val="22"/>
          <w:szCs w:val="22"/>
        </w:rPr>
        <w:t>nawca jest zobowiązany wpisać w </w:t>
      </w:r>
      <w:r w:rsidRPr="0018198D">
        <w:rPr>
          <w:rFonts w:ascii="Arial Narrow" w:hAnsi="Arial Narrow" w:cs="Arial"/>
          <w:color w:val="000000"/>
          <w:sz w:val="22"/>
          <w:szCs w:val="22"/>
        </w:rPr>
        <w:t>dzienniku budowy oraz zawiadomić Inspektora nadzoru inwestors</w:t>
      </w:r>
      <w:r w:rsidR="002D75F9" w:rsidRPr="0018198D">
        <w:rPr>
          <w:rFonts w:ascii="Arial Narrow" w:hAnsi="Arial Narrow" w:cs="Arial"/>
          <w:color w:val="000000"/>
          <w:sz w:val="22"/>
          <w:szCs w:val="22"/>
        </w:rPr>
        <w:t>kiego. Zamawiający przystąpi do </w:t>
      </w:r>
      <w:r w:rsidR="005D4B35" w:rsidRPr="0018198D">
        <w:rPr>
          <w:rFonts w:ascii="Arial Narrow" w:hAnsi="Arial Narrow" w:cs="Arial"/>
          <w:color w:val="000000"/>
          <w:sz w:val="22"/>
          <w:szCs w:val="22"/>
        </w:rPr>
        <w:t>odbioru końcowego w terminie 10</w:t>
      </w:r>
      <w:r w:rsidRPr="0018198D">
        <w:rPr>
          <w:rFonts w:ascii="Arial Narrow" w:hAnsi="Arial Narrow" w:cs="Arial"/>
          <w:color w:val="000000"/>
          <w:sz w:val="22"/>
          <w:szCs w:val="22"/>
        </w:rPr>
        <w:t xml:space="preserve"> dni od dnia zgłoszenia. </w:t>
      </w:r>
    </w:p>
    <w:p w:rsidR="00E54249" w:rsidRPr="0018198D" w:rsidRDefault="00E54249" w:rsidP="0018198D">
      <w:pPr>
        <w:pStyle w:val="Tekstpodstawowywcity"/>
        <w:numPr>
          <w:ilvl w:val="0"/>
          <w:numId w:val="22"/>
        </w:numPr>
        <w:spacing w:line="276" w:lineRule="auto"/>
        <w:ind w:left="714" w:right="68" w:hanging="357"/>
        <w:rPr>
          <w:rFonts w:ascii="Arial Narrow" w:hAnsi="Arial Narrow" w:cs="Arial"/>
          <w:sz w:val="22"/>
          <w:szCs w:val="22"/>
        </w:rPr>
      </w:pPr>
      <w:r w:rsidRPr="0018198D">
        <w:rPr>
          <w:rFonts w:ascii="Arial Narrow" w:hAnsi="Arial Narrow" w:cs="Arial"/>
          <w:sz w:val="22"/>
          <w:szCs w:val="22"/>
        </w:rPr>
        <w:t>Wykonawca zobowiązany jest być przy odbiorze osobiście lub wyznaczyć w tym celu upoważnionego pisemnie pełnomocnika. Nieobecność osoby upoważnionej ze strony Wykonawcy nie tamuje odbioru robót.</w:t>
      </w:r>
    </w:p>
    <w:p w:rsidR="0018198D" w:rsidRPr="006E1252" w:rsidRDefault="00736A99" w:rsidP="00FA36D3">
      <w:pPr>
        <w:numPr>
          <w:ilvl w:val="0"/>
          <w:numId w:val="22"/>
        </w:numPr>
        <w:ind w:left="714" w:right="68" w:hanging="357"/>
        <w:jc w:val="both"/>
      </w:pPr>
      <w:r w:rsidRPr="0018198D">
        <w:t>Wykonawca zobowiązany jest dołączyć do protokołu odbioru atesty i aprobaty te</w:t>
      </w:r>
      <w:r w:rsidR="003117DE" w:rsidRPr="0018198D">
        <w:t>chniczne na wbudowane materiały.</w:t>
      </w:r>
    </w:p>
    <w:p w:rsidR="00E54249" w:rsidRDefault="00E54249" w:rsidP="00E54249">
      <w:pPr>
        <w:pStyle w:val="Tekstpodstawowywcity"/>
        <w:spacing w:line="240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§ 9</w:t>
      </w:r>
    </w:p>
    <w:p w:rsidR="00E54249" w:rsidRDefault="00E54249" w:rsidP="00E54249">
      <w:pPr>
        <w:pStyle w:val="Tekstpodstawowywcity"/>
        <w:spacing w:line="240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Gwarancja </w:t>
      </w:r>
      <w:r w:rsidR="00CB7A34">
        <w:rPr>
          <w:rFonts w:ascii="Arial Narrow" w:hAnsi="Arial Narrow" w:cs="Arial"/>
          <w:b/>
          <w:sz w:val="22"/>
          <w:szCs w:val="22"/>
        </w:rPr>
        <w:t>i rękojmia</w:t>
      </w:r>
    </w:p>
    <w:p w:rsidR="00E54249" w:rsidRDefault="00E54249" w:rsidP="00E54249">
      <w:pPr>
        <w:pStyle w:val="Tekstpodstawowywcity"/>
        <w:spacing w:line="240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</w:p>
    <w:p w:rsidR="00E54249" w:rsidRDefault="00E54249" w:rsidP="0018198D">
      <w:pPr>
        <w:pStyle w:val="p10"/>
        <w:widowControl/>
        <w:numPr>
          <w:ilvl w:val="0"/>
          <w:numId w:val="28"/>
        </w:numPr>
        <w:tabs>
          <w:tab w:val="clear" w:pos="360"/>
          <w:tab w:val="clear" w:pos="720"/>
        </w:tabs>
        <w:suppressAutoHyphens w:val="0"/>
        <w:spacing w:before="0" w:line="240" w:lineRule="auto"/>
        <w:ind w:left="714" w:right="68" w:hanging="35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udz</w:t>
      </w:r>
      <w:r w:rsidR="002E4554">
        <w:rPr>
          <w:rFonts w:ascii="Arial Narrow" w:hAnsi="Arial Narrow" w:cs="Arial"/>
          <w:sz w:val="22"/>
          <w:szCs w:val="22"/>
        </w:rPr>
        <w:t xml:space="preserve">iela gwarancji jakości </w:t>
      </w:r>
      <w:r>
        <w:rPr>
          <w:rFonts w:ascii="Arial Narrow" w:hAnsi="Arial Narrow" w:cs="Arial"/>
          <w:sz w:val="22"/>
          <w:szCs w:val="22"/>
        </w:rPr>
        <w:t xml:space="preserve">na okres </w:t>
      </w:r>
      <w:r w:rsidR="00B91F7A">
        <w:rPr>
          <w:rFonts w:ascii="Arial Narrow" w:hAnsi="Arial Narrow" w:cs="Arial"/>
          <w:b/>
          <w:sz w:val="22"/>
          <w:szCs w:val="22"/>
        </w:rPr>
        <w:t>72 miesią</w:t>
      </w:r>
      <w:r w:rsidRPr="00BC52D2">
        <w:rPr>
          <w:rFonts w:ascii="Arial Narrow" w:hAnsi="Arial Narrow" w:cs="Arial"/>
          <w:b/>
          <w:sz w:val="22"/>
          <w:szCs w:val="22"/>
        </w:rPr>
        <w:t>c</w:t>
      </w:r>
      <w:r w:rsidR="00B91F7A">
        <w:rPr>
          <w:rFonts w:ascii="Arial Narrow" w:hAnsi="Arial Narrow" w:cs="Arial"/>
          <w:b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>, na wykonane roboty, w tym użyte materiały oraz zamontowane urządzenia, liczony od dnia zakończenia bezusterkowego odbioru końcowego robót.</w:t>
      </w:r>
    </w:p>
    <w:p w:rsidR="00E54249" w:rsidRDefault="00E54249" w:rsidP="0018198D">
      <w:pPr>
        <w:pStyle w:val="p10"/>
        <w:widowControl/>
        <w:numPr>
          <w:ilvl w:val="0"/>
          <w:numId w:val="28"/>
        </w:numPr>
        <w:tabs>
          <w:tab w:val="clear" w:pos="360"/>
          <w:tab w:val="clear" w:pos="720"/>
        </w:tabs>
        <w:suppressAutoHyphens w:val="0"/>
        <w:spacing w:before="0" w:line="240" w:lineRule="auto"/>
        <w:ind w:left="714" w:right="68" w:hanging="35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Jeżeli w okresie gwarancji jakości zostaną stwierdzone wady, Wykonawca zrealizuje swoje zobowiązania wynikające z udzielonej gwarancji jakości w terminie wyznaczonym przez Zamawiającego.</w:t>
      </w:r>
    </w:p>
    <w:p w:rsidR="00E54249" w:rsidRDefault="00E54249" w:rsidP="0018198D">
      <w:pPr>
        <w:pStyle w:val="p10"/>
        <w:widowControl/>
        <w:numPr>
          <w:ilvl w:val="0"/>
          <w:numId w:val="28"/>
        </w:numPr>
        <w:tabs>
          <w:tab w:val="clear" w:pos="360"/>
          <w:tab w:val="clear" w:pos="720"/>
        </w:tabs>
        <w:suppressAutoHyphens w:val="0"/>
        <w:spacing w:before="0" w:line="240" w:lineRule="auto"/>
        <w:ind w:left="714" w:right="68" w:hanging="35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Termin na usunięcie wady nie może być dłuższy niż 7 dni od daty powiadomienia Wykonawcy o jej wystąpieniu, chyba, że Strony w poszczególnym przypadku uzgodnią inaczej. Przy uzgadnianiu lub wyznaczaniu terminu do usuwania wad Strony zobowiązane są uwzględnić charakter wady, wpływ na funkcjonowanie obiektu, rzeczywiste możliwości Wykonawcy wynikające z uwarunkowań technicznych.</w:t>
      </w:r>
    </w:p>
    <w:p w:rsidR="005D4B35" w:rsidRDefault="00E54249" w:rsidP="0018198D">
      <w:pPr>
        <w:pStyle w:val="p10"/>
        <w:widowControl/>
        <w:numPr>
          <w:ilvl w:val="0"/>
          <w:numId w:val="28"/>
        </w:numPr>
        <w:tabs>
          <w:tab w:val="clear" w:pos="360"/>
          <w:tab w:val="clear" w:pos="720"/>
        </w:tabs>
        <w:suppressAutoHyphens w:val="0"/>
        <w:spacing w:before="0" w:line="240" w:lineRule="auto"/>
        <w:ind w:left="714" w:right="68" w:hanging="35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odniesieniu do wad uniemożliwiających lub w znacznym stopniu utrudniających funkcjonowanie obiektu Wykonawca zobowiązuje się do przystąpienia do działań naprawczych i zabezpieczenia wadliwego elementu w terminie nie dłuższym niż 3 dni oraz w odniesieniu do wad zagrażających bezpieczeństwu w terminie do 24 godzin od momentu powiadomienia przez Zamawiającego.</w:t>
      </w:r>
    </w:p>
    <w:p w:rsidR="00C96C23" w:rsidRDefault="00CB7A34" w:rsidP="0018198D">
      <w:pPr>
        <w:pStyle w:val="p10"/>
        <w:widowControl/>
        <w:numPr>
          <w:ilvl w:val="0"/>
          <w:numId w:val="28"/>
        </w:numPr>
        <w:tabs>
          <w:tab w:val="clear" w:pos="360"/>
          <w:tab w:val="clear" w:pos="720"/>
        </w:tabs>
        <w:suppressAutoHyphens w:val="0"/>
        <w:spacing w:before="0" w:line="240" w:lineRule="auto"/>
        <w:ind w:left="714" w:right="68" w:hanging="357"/>
        <w:rPr>
          <w:rFonts w:ascii="Arial Narrow" w:hAnsi="Arial Narrow" w:cs="Arial"/>
          <w:sz w:val="22"/>
          <w:szCs w:val="22"/>
        </w:rPr>
      </w:pPr>
      <w:r w:rsidRPr="00C9457D">
        <w:rPr>
          <w:rFonts w:ascii="Arial Narrow" w:hAnsi="Arial Narrow" w:cs="Arial"/>
          <w:sz w:val="22"/>
          <w:szCs w:val="22"/>
        </w:rPr>
        <w:t>Wyk</w:t>
      </w:r>
      <w:r w:rsidR="0018198D">
        <w:rPr>
          <w:rFonts w:ascii="Arial Narrow" w:hAnsi="Arial Narrow" w:cs="Arial"/>
          <w:sz w:val="22"/>
          <w:szCs w:val="22"/>
        </w:rPr>
        <w:t xml:space="preserve">onawca udziela rękojmi na </w:t>
      </w:r>
      <w:r w:rsidR="00B91F7A">
        <w:rPr>
          <w:rFonts w:ascii="Arial Narrow" w:hAnsi="Arial Narrow" w:cs="Arial"/>
          <w:sz w:val="22"/>
          <w:szCs w:val="22"/>
        </w:rPr>
        <w:t xml:space="preserve">okres 60 </w:t>
      </w:r>
      <w:r w:rsidRPr="000D7933">
        <w:rPr>
          <w:rFonts w:ascii="Arial Narrow" w:hAnsi="Arial Narrow" w:cs="Arial"/>
          <w:sz w:val="22"/>
          <w:szCs w:val="22"/>
        </w:rPr>
        <w:t>miesięcy</w:t>
      </w:r>
      <w:r w:rsidRPr="00C9457D">
        <w:rPr>
          <w:rFonts w:ascii="Arial Narrow" w:hAnsi="Arial Narrow" w:cs="Arial"/>
          <w:sz w:val="22"/>
          <w:szCs w:val="22"/>
        </w:rPr>
        <w:t xml:space="preserve">. Termin rękojmi </w:t>
      </w:r>
      <w:r w:rsidR="00C9457D">
        <w:rPr>
          <w:rFonts w:ascii="Arial Narrow" w:hAnsi="Arial Narrow" w:cs="Arial"/>
          <w:sz w:val="22"/>
          <w:szCs w:val="22"/>
        </w:rPr>
        <w:t xml:space="preserve">rozpoczyna swój bieg </w:t>
      </w:r>
      <w:r w:rsidRPr="00C9457D">
        <w:rPr>
          <w:rFonts w:ascii="Arial Narrow" w:hAnsi="Arial Narrow" w:cs="Arial"/>
          <w:sz w:val="22"/>
          <w:szCs w:val="22"/>
        </w:rPr>
        <w:t>od daty podpisania bez zastrzeżeń protokołu zdawczo-odbiorczego obejmującego potwierdzenie praw</w:t>
      </w:r>
      <w:r w:rsidR="00C9457D" w:rsidRPr="00C9457D">
        <w:rPr>
          <w:rFonts w:ascii="Arial Narrow" w:hAnsi="Arial Narrow" w:cs="Arial"/>
          <w:sz w:val="22"/>
          <w:szCs w:val="22"/>
        </w:rPr>
        <w:t>idłowego wykonania przedmiotu umowy.</w:t>
      </w:r>
    </w:p>
    <w:p w:rsidR="008625D4" w:rsidRPr="00C9457D" w:rsidRDefault="008625D4" w:rsidP="008625D4">
      <w:pPr>
        <w:pStyle w:val="p10"/>
        <w:widowControl/>
        <w:tabs>
          <w:tab w:val="clear" w:pos="360"/>
          <w:tab w:val="clear" w:pos="720"/>
        </w:tabs>
        <w:suppressAutoHyphens w:val="0"/>
        <w:spacing w:before="0" w:line="240" w:lineRule="auto"/>
        <w:ind w:left="714" w:right="68" w:firstLine="0"/>
        <w:rPr>
          <w:rFonts w:ascii="Arial Narrow" w:hAnsi="Arial Narrow" w:cs="Arial"/>
          <w:sz w:val="22"/>
          <w:szCs w:val="22"/>
        </w:rPr>
      </w:pPr>
    </w:p>
    <w:p w:rsidR="00E54249" w:rsidRPr="001E5396" w:rsidRDefault="00E54249" w:rsidP="00E54249">
      <w:pPr>
        <w:spacing w:after="0"/>
        <w:ind w:left="425"/>
        <w:jc w:val="center"/>
        <w:rPr>
          <w:rFonts w:cs="Arial"/>
          <w:b/>
        </w:rPr>
      </w:pPr>
      <w:r w:rsidRPr="001E5396">
        <w:rPr>
          <w:rFonts w:cs="Arial"/>
          <w:b/>
        </w:rPr>
        <w:t>§ 10</w:t>
      </w:r>
    </w:p>
    <w:p w:rsidR="00E54249" w:rsidRPr="001E5396" w:rsidRDefault="00E54249" w:rsidP="00E54249">
      <w:pPr>
        <w:spacing w:after="0"/>
        <w:ind w:left="425"/>
        <w:jc w:val="center"/>
        <w:rPr>
          <w:rFonts w:cs="Arial"/>
          <w:b/>
        </w:rPr>
      </w:pPr>
      <w:r w:rsidRPr="001E5396">
        <w:rPr>
          <w:rFonts w:cs="Arial"/>
          <w:b/>
        </w:rPr>
        <w:t>Kary umowne</w:t>
      </w:r>
    </w:p>
    <w:p w:rsidR="00E54249" w:rsidRPr="001E5396" w:rsidRDefault="00E54249" w:rsidP="00E54249">
      <w:pPr>
        <w:spacing w:after="0"/>
        <w:ind w:left="425"/>
        <w:jc w:val="center"/>
        <w:rPr>
          <w:rFonts w:cs="Arial"/>
          <w:b/>
        </w:rPr>
      </w:pPr>
    </w:p>
    <w:p w:rsidR="00E54249" w:rsidRPr="00157969" w:rsidRDefault="00E54249" w:rsidP="0018198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left="714" w:right="68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57969">
        <w:rPr>
          <w:rFonts w:ascii="Arial Narrow" w:hAnsi="Arial Narrow" w:cs="Arial"/>
          <w:color w:val="000000"/>
          <w:sz w:val="22"/>
          <w:szCs w:val="22"/>
        </w:rPr>
        <w:t xml:space="preserve">W razie niewykonania lub nienależytego wykonania zobowiązania przez Wykonawcę Zamawiający może żądać zapłaty kary umownej. </w:t>
      </w:r>
    </w:p>
    <w:p w:rsidR="002D75F9" w:rsidRDefault="00E54249" w:rsidP="0018198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left="714" w:right="68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57969">
        <w:rPr>
          <w:rFonts w:ascii="Arial Narrow" w:hAnsi="Arial Narrow" w:cs="Arial"/>
          <w:color w:val="000000"/>
          <w:sz w:val="22"/>
          <w:szCs w:val="22"/>
        </w:rPr>
        <w:t>Wykonawca jest zobowiązany do zapłaty Zamawiającemu kary umownej:</w:t>
      </w:r>
    </w:p>
    <w:p w:rsidR="00E54249" w:rsidRPr="000D7933" w:rsidRDefault="00E54249" w:rsidP="0018198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left="714" w:right="68" w:hanging="357"/>
        <w:jc w:val="both"/>
        <w:rPr>
          <w:rFonts w:ascii="Arial Narrow" w:hAnsi="Arial Narrow" w:cs="Arial"/>
          <w:sz w:val="22"/>
          <w:szCs w:val="22"/>
        </w:rPr>
      </w:pPr>
      <w:r w:rsidRPr="002D75F9">
        <w:rPr>
          <w:rFonts w:ascii="Arial Narrow" w:hAnsi="Arial Narrow" w:cs="Arial"/>
          <w:color w:val="000000"/>
          <w:sz w:val="22"/>
          <w:szCs w:val="22"/>
        </w:rPr>
        <w:t xml:space="preserve">za  </w:t>
      </w:r>
      <w:r w:rsidR="0038635D" w:rsidRPr="000D7933">
        <w:rPr>
          <w:rFonts w:ascii="Arial Narrow" w:hAnsi="Arial Narrow" w:cs="Arial"/>
          <w:sz w:val="22"/>
          <w:szCs w:val="22"/>
        </w:rPr>
        <w:t xml:space="preserve">opóźnienie </w:t>
      </w:r>
      <w:r w:rsidRPr="000D7933">
        <w:rPr>
          <w:rFonts w:ascii="Arial Narrow" w:hAnsi="Arial Narrow" w:cs="Arial"/>
          <w:sz w:val="22"/>
          <w:szCs w:val="22"/>
        </w:rPr>
        <w:t xml:space="preserve">w wykonaniu przedmiotu Umowy w wysokości </w:t>
      </w:r>
      <w:r w:rsidRPr="000D7933">
        <w:rPr>
          <w:rFonts w:ascii="Arial Narrow" w:hAnsi="Arial Narrow" w:cs="Arial"/>
          <w:b/>
          <w:bCs/>
          <w:sz w:val="22"/>
          <w:szCs w:val="22"/>
        </w:rPr>
        <w:t xml:space="preserve">0,5 % </w:t>
      </w:r>
      <w:r w:rsidR="00360E80" w:rsidRPr="000D7933">
        <w:rPr>
          <w:rFonts w:ascii="Arial Narrow" w:hAnsi="Arial Narrow" w:cs="Arial"/>
          <w:sz w:val="22"/>
          <w:szCs w:val="22"/>
        </w:rPr>
        <w:t>wartości wynagrodzenia umownego</w:t>
      </w:r>
      <w:r w:rsidR="0018198D" w:rsidRPr="000D7933">
        <w:rPr>
          <w:rFonts w:ascii="Arial Narrow" w:hAnsi="Arial Narrow" w:cs="Arial"/>
          <w:sz w:val="22"/>
          <w:szCs w:val="22"/>
        </w:rPr>
        <w:t xml:space="preserve"> </w:t>
      </w:r>
      <w:r w:rsidRPr="000D7933">
        <w:rPr>
          <w:rFonts w:ascii="Arial Narrow" w:hAnsi="Arial Narrow" w:cs="Arial"/>
          <w:sz w:val="22"/>
          <w:szCs w:val="22"/>
        </w:rPr>
        <w:t>brutto Wykonawcy, za każdy rozpoczęty d</w:t>
      </w:r>
      <w:r w:rsidR="00115C65" w:rsidRPr="000D7933">
        <w:rPr>
          <w:rFonts w:ascii="Arial Narrow" w:hAnsi="Arial Narrow" w:cs="Arial"/>
          <w:sz w:val="22"/>
          <w:szCs w:val="22"/>
        </w:rPr>
        <w:t>zień opóźnienia</w:t>
      </w:r>
      <w:r w:rsidRPr="000D7933">
        <w:rPr>
          <w:rFonts w:ascii="Arial Narrow" w:hAnsi="Arial Narrow" w:cs="Arial"/>
          <w:sz w:val="22"/>
          <w:szCs w:val="22"/>
        </w:rPr>
        <w:t xml:space="preserve"> w stosunku do terminu wskazanego w § 2 ust. 3 Umowy;</w:t>
      </w:r>
    </w:p>
    <w:p w:rsidR="00E54249" w:rsidRPr="000D7933" w:rsidRDefault="00E54249" w:rsidP="0018198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right="68" w:hanging="357"/>
        <w:jc w:val="both"/>
        <w:rPr>
          <w:rFonts w:cs="Arial"/>
        </w:rPr>
      </w:pPr>
      <w:r w:rsidRPr="000D7933">
        <w:rPr>
          <w:rFonts w:cs="Arial"/>
        </w:rPr>
        <w:t xml:space="preserve">za </w:t>
      </w:r>
      <w:r w:rsidR="0038635D" w:rsidRPr="000D7933">
        <w:rPr>
          <w:rFonts w:cs="Arial"/>
        </w:rPr>
        <w:t xml:space="preserve">opóźnienie </w:t>
      </w:r>
      <w:r w:rsidRPr="000D7933">
        <w:rPr>
          <w:rFonts w:cs="Arial"/>
        </w:rPr>
        <w:t xml:space="preserve">w usuwaniu wad stwierdzonych w okresie rękojmi lub gwarancji w wysokości </w:t>
      </w:r>
      <w:r w:rsidRPr="000D7933">
        <w:rPr>
          <w:rFonts w:cs="Arial"/>
          <w:b/>
          <w:bCs/>
        </w:rPr>
        <w:t xml:space="preserve">0,5% </w:t>
      </w:r>
      <w:r w:rsidR="00FE09AF" w:rsidRPr="000D7933">
        <w:rPr>
          <w:rFonts w:cs="Arial"/>
        </w:rPr>
        <w:t>wartości</w:t>
      </w:r>
      <w:r w:rsidR="0018198D" w:rsidRPr="000D7933">
        <w:rPr>
          <w:rFonts w:cs="Arial"/>
        </w:rPr>
        <w:t xml:space="preserve"> </w:t>
      </w:r>
      <w:r w:rsidRPr="000D7933">
        <w:rPr>
          <w:rFonts w:cs="Arial"/>
        </w:rPr>
        <w:t xml:space="preserve">wynagrodzenia umownego brutto Wykonawcy, </w:t>
      </w:r>
      <w:r w:rsidR="000B3E2D" w:rsidRPr="000D7933">
        <w:rPr>
          <w:rFonts w:cs="Arial"/>
        </w:rPr>
        <w:t>za każdy rozpoczęty dzień opóźnienia</w:t>
      </w:r>
      <w:r w:rsidRPr="000D7933">
        <w:rPr>
          <w:rFonts w:cs="Arial"/>
        </w:rPr>
        <w:br/>
      </w:r>
      <w:r w:rsidR="00FE09AF" w:rsidRPr="000D7933">
        <w:rPr>
          <w:rFonts w:cs="Arial"/>
        </w:rPr>
        <w:t xml:space="preserve"> </w:t>
      </w:r>
      <w:r w:rsidRPr="000D7933">
        <w:rPr>
          <w:rFonts w:cs="Arial"/>
        </w:rPr>
        <w:t>w stosunku do terminów przyjętych w Umowie;</w:t>
      </w:r>
    </w:p>
    <w:p w:rsidR="00E54249" w:rsidRPr="00157969" w:rsidRDefault="00E54249" w:rsidP="0018198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right="68" w:hanging="357"/>
        <w:jc w:val="both"/>
        <w:rPr>
          <w:rFonts w:cs="Arial"/>
          <w:color w:val="000000"/>
        </w:rPr>
      </w:pPr>
      <w:r w:rsidRPr="000D7933">
        <w:rPr>
          <w:rFonts w:cs="Arial"/>
        </w:rPr>
        <w:t>za odstąpienie od Umowy z przyczyn leżących</w:t>
      </w:r>
      <w:r w:rsidRPr="00157969">
        <w:rPr>
          <w:rFonts w:cs="Arial"/>
          <w:color w:val="000000"/>
        </w:rPr>
        <w:t xml:space="preserve"> po stronie Wykonawcy w wysokości </w:t>
      </w:r>
      <w:r w:rsidRPr="00157969">
        <w:rPr>
          <w:rFonts w:cs="Arial"/>
          <w:b/>
          <w:bCs/>
          <w:color w:val="000000"/>
        </w:rPr>
        <w:t xml:space="preserve">20% </w:t>
      </w:r>
      <w:r w:rsidR="00FE09AF">
        <w:rPr>
          <w:rFonts w:cs="Arial"/>
          <w:color w:val="000000"/>
        </w:rPr>
        <w:t xml:space="preserve">wartości </w:t>
      </w:r>
      <w:r w:rsidRPr="00157969">
        <w:rPr>
          <w:rFonts w:cs="Arial"/>
          <w:color w:val="000000"/>
        </w:rPr>
        <w:t>wynagrodzenia umownego brutto Wykonawcy;</w:t>
      </w:r>
    </w:p>
    <w:p w:rsidR="00E54249" w:rsidRPr="0018198D" w:rsidRDefault="00E54249" w:rsidP="0018198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left="714" w:right="68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57969">
        <w:rPr>
          <w:rFonts w:ascii="Arial Narrow" w:hAnsi="Arial Narrow" w:cs="Arial"/>
          <w:color w:val="000000"/>
          <w:sz w:val="22"/>
          <w:szCs w:val="22"/>
        </w:rPr>
        <w:t>za nieprzedłożenie do zaakceptowania projektu umowy o podwyk</w:t>
      </w:r>
      <w:r w:rsidR="00FE09AF">
        <w:rPr>
          <w:rFonts w:ascii="Arial Narrow" w:hAnsi="Arial Narrow" w:cs="Arial"/>
          <w:color w:val="000000"/>
          <w:sz w:val="22"/>
          <w:szCs w:val="22"/>
        </w:rPr>
        <w:t>onawstwo, której przedmiotem są</w:t>
      </w:r>
      <w:r w:rsidR="0018198D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18198D">
        <w:rPr>
          <w:rFonts w:ascii="Arial Narrow" w:hAnsi="Arial Narrow" w:cs="Arial"/>
          <w:color w:val="000000"/>
          <w:sz w:val="22"/>
          <w:szCs w:val="22"/>
        </w:rPr>
        <w:t>roboty budowlane, lub projektu jej zmiany, o której mowa w § 7 ust. 1 oraz § 7</w:t>
      </w:r>
      <w:r w:rsidR="00FE09AF" w:rsidRPr="0018198D">
        <w:rPr>
          <w:rFonts w:ascii="Arial Narrow" w:hAnsi="Arial Narrow" w:cs="Arial"/>
          <w:color w:val="000000"/>
          <w:sz w:val="22"/>
          <w:szCs w:val="22"/>
        </w:rPr>
        <w:t xml:space="preserve"> ust. 10 Umowy w </w:t>
      </w:r>
      <w:r w:rsidRPr="0018198D">
        <w:rPr>
          <w:rFonts w:ascii="Arial Narrow" w:hAnsi="Arial Narrow" w:cs="Arial"/>
          <w:color w:val="000000"/>
          <w:sz w:val="22"/>
          <w:szCs w:val="22"/>
        </w:rPr>
        <w:t>wysokości 0,1 % wynagrodzenia umownego brutto za każdy dzień opóźnienia;</w:t>
      </w:r>
      <w:r w:rsidR="0018198D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18198D">
        <w:rPr>
          <w:rFonts w:ascii="Arial Narrow" w:hAnsi="Arial Narrow" w:cs="Arial"/>
          <w:color w:val="000000"/>
          <w:sz w:val="22"/>
          <w:szCs w:val="22"/>
        </w:rPr>
        <w:t>za nieprzedłożenie poświadczonej za zgodność z oryginałem kopii umowy o podwykonawstwo lub jej zmiany, o której mowa w § 7 ust. 8 oraz § 7 ust. 10 Umowy w wysokości 0,1 % wynagrodzenia umownego brutto za każdy dzień opóźnienia;</w:t>
      </w:r>
    </w:p>
    <w:p w:rsidR="00E54249" w:rsidRPr="00157969" w:rsidRDefault="00E54249" w:rsidP="0018198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left="714" w:right="68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57969">
        <w:rPr>
          <w:rFonts w:ascii="Arial Narrow" w:hAnsi="Arial Narrow" w:cs="Arial"/>
          <w:color w:val="000000"/>
          <w:sz w:val="22"/>
          <w:szCs w:val="22"/>
        </w:rPr>
        <w:t xml:space="preserve">za brak zmiany umowy o podwykonawstwo w zakresie terminu zapłaty, o którym mowa w § </w:t>
      </w:r>
      <w:r>
        <w:rPr>
          <w:rFonts w:ascii="Arial Narrow" w:hAnsi="Arial Narrow" w:cs="Arial"/>
          <w:color w:val="000000"/>
          <w:sz w:val="22"/>
          <w:szCs w:val="22"/>
        </w:rPr>
        <w:t>7</w:t>
      </w:r>
      <w:r w:rsidR="00FE09AF">
        <w:rPr>
          <w:rFonts w:ascii="Arial Narrow" w:hAnsi="Arial Narrow" w:cs="Arial"/>
          <w:color w:val="000000"/>
          <w:sz w:val="22"/>
          <w:szCs w:val="22"/>
        </w:rPr>
        <w:t xml:space="preserve"> ust.9 w </w:t>
      </w:r>
      <w:r w:rsidRPr="00157969">
        <w:rPr>
          <w:rFonts w:ascii="Arial Narrow" w:hAnsi="Arial Narrow" w:cs="Arial"/>
          <w:color w:val="000000"/>
          <w:sz w:val="22"/>
          <w:szCs w:val="22"/>
        </w:rPr>
        <w:t>wysokości 0,1 % wynagrodzenia umownego brutto za każdy dzień opóźnienia;</w:t>
      </w:r>
    </w:p>
    <w:p w:rsidR="00E54249" w:rsidRPr="00157969" w:rsidRDefault="00E54249" w:rsidP="0018198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left="714" w:right="68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57969">
        <w:rPr>
          <w:rFonts w:ascii="Arial Narrow" w:hAnsi="Arial Narrow" w:cs="Arial"/>
          <w:color w:val="000000"/>
          <w:sz w:val="22"/>
          <w:szCs w:val="22"/>
        </w:rPr>
        <w:t>Wykonawca wyraża zgodę na potrącenie kar umownych z przysługującego mu od Zamawiającego wynagrodzenia.</w:t>
      </w:r>
    </w:p>
    <w:p w:rsidR="00E54249" w:rsidRPr="00157969" w:rsidRDefault="00E54249" w:rsidP="0018198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left="714" w:right="68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57969">
        <w:rPr>
          <w:rFonts w:ascii="Arial Narrow" w:hAnsi="Arial Narrow" w:cs="Arial"/>
          <w:color w:val="000000"/>
          <w:sz w:val="22"/>
          <w:szCs w:val="22"/>
        </w:rPr>
        <w:t>Strony przewidują możliwość dochodzenia odszkodowania przewyższającego wysokość zastrzeżonych kar umownych, na zasadach ogólnych.</w:t>
      </w:r>
    </w:p>
    <w:p w:rsidR="00E54249" w:rsidRDefault="00E54249" w:rsidP="0018198D">
      <w:pPr>
        <w:spacing w:after="0"/>
        <w:ind w:left="425"/>
        <w:jc w:val="both"/>
        <w:rPr>
          <w:rFonts w:cs="Arial"/>
        </w:rPr>
      </w:pPr>
    </w:p>
    <w:p w:rsidR="003117DE" w:rsidRPr="00157969" w:rsidRDefault="003117DE" w:rsidP="0018198D">
      <w:pPr>
        <w:spacing w:after="0"/>
        <w:jc w:val="both"/>
        <w:rPr>
          <w:rFonts w:cs="Arial"/>
        </w:rPr>
      </w:pPr>
    </w:p>
    <w:p w:rsidR="00E54249" w:rsidRPr="00157969" w:rsidRDefault="00E54249" w:rsidP="00E54249">
      <w:pPr>
        <w:spacing w:after="0"/>
        <w:ind w:left="425"/>
        <w:jc w:val="center"/>
        <w:rPr>
          <w:rFonts w:cs="Arial"/>
          <w:b/>
        </w:rPr>
      </w:pPr>
      <w:r w:rsidRPr="00157969">
        <w:rPr>
          <w:rFonts w:cs="Arial"/>
          <w:b/>
          <w:color w:val="000000"/>
        </w:rPr>
        <w:t>§ </w:t>
      </w:r>
      <w:r>
        <w:rPr>
          <w:rFonts w:cs="Arial"/>
          <w:b/>
        </w:rPr>
        <w:t>11</w:t>
      </w:r>
    </w:p>
    <w:p w:rsidR="00E54249" w:rsidRDefault="00E54249" w:rsidP="00E54249">
      <w:pPr>
        <w:spacing w:after="0"/>
        <w:ind w:left="425"/>
        <w:jc w:val="center"/>
        <w:rPr>
          <w:rFonts w:cs="Arial"/>
          <w:b/>
        </w:rPr>
      </w:pPr>
      <w:r w:rsidRPr="00157969">
        <w:rPr>
          <w:rFonts w:cs="Arial"/>
          <w:b/>
        </w:rPr>
        <w:t>Odstąpienie od umowy</w:t>
      </w:r>
    </w:p>
    <w:p w:rsidR="00E54249" w:rsidRPr="00157969" w:rsidRDefault="00E54249" w:rsidP="00E54249">
      <w:pPr>
        <w:spacing w:after="0"/>
        <w:ind w:left="425"/>
        <w:jc w:val="center"/>
        <w:rPr>
          <w:rFonts w:cs="Arial"/>
          <w:b/>
        </w:rPr>
      </w:pPr>
    </w:p>
    <w:p w:rsidR="00E54249" w:rsidRPr="00157969" w:rsidRDefault="00E54249" w:rsidP="00900EBA">
      <w:pPr>
        <w:pStyle w:val="Akapitzlist"/>
        <w:numPr>
          <w:ilvl w:val="0"/>
          <w:numId w:val="24"/>
        </w:numPr>
        <w:spacing w:line="276" w:lineRule="auto"/>
        <w:ind w:left="786"/>
        <w:jc w:val="both"/>
        <w:rPr>
          <w:rFonts w:ascii="Arial Narrow" w:hAnsi="Arial Narrow"/>
          <w:sz w:val="22"/>
          <w:szCs w:val="22"/>
        </w:rPr>
      </w:pPr>
      <w:r w:rsidRPr="00157969">
        <w:rPr>
          <w:rFonts w:ascii="Arial Narrow" w:hAnsi="Arial Narrow"/>
          <w:sz w:val="22"/>
          <w:szCs w:val="22"/>
        </w:rPr>
        <w:t>Zamawiającemu przysługuje prawo odstąpienia od umowy w całości lub w części, z przyczyn leżących po stronie Wykonawcy gdy:</w:t>
      </w:r>
    </w:p>
    <w:p w:rsidR="00E54249" w:rsidRPr="00157969" w:rsidRDefault="00E54249" w:rsidP="00900EBA">
      <w:pPr>
        <w:pStyle w:val="Akapitzlist"/>
        <w:numPr>
          <w:ilvl w:val="0"/>
          <w:numId w:val="17"/>
        </w:numPr>
        <w:tabs>
          <w:tab w:val="clear" w:pos="1248"/>
          <w:tab w:val="num" w:pos="823"/>
        </w:tabs>
        <w:spacing w:line="276" w:lineRule="auto"/>
        <w:ind w:left="823"/>
        <w:jc w:val="both"/>
        <w:rPr>
          <w:rFonts w:ascii="Arial Narrow" w:hAnsi="Arial Narrow"/>
          <w:sz w:val="22"/>
          <w:szCs w:val="22"/>
        </w:rPr>
      </w:pPr>
      <w:r w:rsidRPr="00157969">
        <w:rPr>
          <w:rFonts w:ascii="Arial Narrow" w:hAnsi="Arial Narrow"/>
          <w:sz w:val="22"/>
          <w:szCs w:val="22"/>
        </w:rPr>
        <w:lastRenderedPageBreak/>
        <w:t>Wykonawca opóźnia się z rozpoczęciem lub zakończeniem robót tak dalece, że nie jest prawdopodobne, żeby zdołał je ukończyć w czasie umówionym.</w:t>
      </w:r>
    </w:p>
    <w:p w:rsidR="00E54249" w:rsidRPr="00157969" w:rsidRDefault="00E54249" w:rsidP="00900EBA">
      <w:pPr>
        <w:pStyle w:val="Lista"/>
        <w:numPr>
          <w:ilvl w:val="0"/>
          <w:numId w:val="17"/>
        </w:numPr>
        <w:tabs>
          <w:tab w:val="clear" w:pos="1248"/>
          <w:tab w:val="num" w:pos="823"/>
        </w:tabs>
        <w:spacing w:line="276" w:lineRule="auto"/>
        <w:ind w:left="823"/>
        <w:jc w:val="both"/>
        <w:rPr>
          <w:rFonts w:ascii="Arial Narrow" w:hAnsi="Arial Narrow"/>
          <w:sz w:val="22"/>
          <w:szCs w:val="22"/>
        </w:rPr>
      </w:pPr>
      <w:r w:rsidRPr="00157969">
        <w:rPr>
          <w:rFonts w:ascii="Arial Narrow" w:hAnsi="Arial Narrow"/>
          <w:sz w:val="22"/>
          <w:szCs w:val="22"/>
        </w:rPr>
        <w:t xml:space="preserve">Wykonawca jest w zwłoce z zakończeniem realizacji przedmiotu umowy </w:t>
      </w:r>
      <w:r w:rsidRPr="00157969">
        <w:rPr>
          <w:rFonts w:ascii="Arial Narrow" w:hAnsi="Arial Narrow"/>
          <w:color w:val="000000"/>
          <w:sz w:val="22"/>
          <w:szCs w:val="22"/>
        </w:rPr>
        <w:t>po uprzednim wezwaniu do zakończenia realizacji przedmiotu umowy i wyznaczeniu dodatkowego terminu nie krótszego niż 7 dni.</w:t>
      </w:r>
    </w:p>
    <w:p w:rsidR="00E54249" w:rsidRPr="00157969" w:rsidRDefault="00E54249" w:rsidP="00900EBA">
      <w:pPr>
        <w:pStyle w:val="Lista"/>
        <w:numPr>
          <w:ilvl w:val="0"/>
          <w:numId w:val="17"/>
        </w:numPr>
        <w:tabs>
          <w:tab w:val="clear" w:pos="1248"/>
          <w:tab w:val="num" w:pos="823"/>
        </w:tabs>
        <w:spacing w:line="276" w:lineRule="auto"/>
        <w:ind w:left="823"/>
        <w:jc w:val="both"/>
        <w:rPr>
          <w:rFonts w:ascii="Arial Narrow" w:hAnsi="Arial Narrow"/>
          <w:sz w:val="22"/>
          <w:szCs w:val="22"/>
        </w:rPr>
      </w:pPr>
      <w:r w:rsidRPr="00157969">
        <w:rPr>
          <w:rFonts w:ascii="Arial Narrow" w:hAnsi="Arial Narrow"/>
          <w:sz w:val="22"/>
          <w:szCs w:val="22"/>
        </w:rPr>
        <w:t>Wykonawca realizuje roboty w sposób niezgodny z  Umową, dokumentacją projektową, specyfikacjami technicznymi lub wskazaniami Zamawiającego, pomimo wcześniejszego wezwania do zmiany sposobu wykonywania przedmiotu umowy i wyznaczeniu dodatkowego terminu, nie krótszego niż 7 dni.</w:t>
      </w:r>
    </w:p>
    <w:p w:rsidR="00E54249" w:rsidRPr="00157969" w:rsidRDefault="00E54249" w:rsidP="00900EBA">
      <w:pPr>
        <w:pStyle w:val="Lista2"/>
        <w:numPr>
          <w:ilvl w:val="0"/>
          <w:numId w:val="17"/>
        </w:numPr>
        <w:tabs>
          <w:tab w:val="clear" w:pos="1248"/>
          <w:tab w:val="num" w:pos="823"/>
        </w:tabs>
        <w:spacing w:line="276" w:lineRule="auto"/>
        <w:ind w:left="823"/>
        <w:contextualSpacing w:val="0"/>
        <w:jc w:val="both"/>
        <w:rPr>
          <w:rFonts w:ascii="Arial Narrow" w:hAnsi="Arial Narrow"/>
          <w:sz w:val="22"/>
          <w:szCs w:val="22"/>
        </w:rPr>
      </w:pPr>
      <w:r w:rsidRPr="00157969">
        <w:rPr>
          <w:rFonts w:ascii="Arial Narrow" w:hAnsi="Arial Narrow"/>
          <w:sz w:val="22"/>
          <w:szCs w:val="22"/>
        </w:rPr>
        <w:t>Wykonawca przerwał z przyczyn leżących po stronie Wykonawcy realizację Umowy i przerwa ta trwa dłużej niż 14 dni, po uprzednim wezwaniu do podjęcia robót i wyznaczeniu terminu nie krótszego niż 3 dni.</w:t>
      </w:r>
    </w:p>
    <w:p w:rsidR="00E54249" w:rsidRDefault="00E54249" w:rsidP="00900EBA">
      <w:pPr>
        <w:pStyle w:val="Lista2"/>
        <w:numPr>
          <w:ilvl w:val="0"/>
          <w:numId w:val="17"/>
        </w:numPr>
        <w:tabs>
          <w:tab w:val="clear" w:pos="1248"/>
          <w:tab w:val="num" w:pos="823"/>
        </w:tabs>
        <w:spacing w:line="276" w:lineRule="auto"/>
        <w:ind w:left="823"/>
        <w:contextualSpacing w:val="0"/>
        <w:jc w:val="both"/>
        <w:rPr>
          <w:rFonts w:ascii="Arial Narrow" w:hAnsi="Arial Narrow"/>
          <w:sz w:val="22"/>
          <w:szCs w:val="22"/>
        </w:rPr>
      </w:pPr>
      <w:r w:rsidRPr="00157969">
        <w:rPr>
          <w:rFonts w:ascii="Arial Narrow" w:hAnsi="Arial Narrow"/>
          <w:sz w:val="22"/>
          <w:szCs w:val="22"/>
        </w:rPr>
        <w:t xml:space="preserve">Wykonawca nie zapewnia przez cały okres realizacji przedmiotu niniejszej umowy polisy OC, o której mowa w § 4 </w:t>
      </w:r>
      <w:proofErr w:type="spellStart"/>
      <w:r w:rsidRPr="00157969">
        <w:rPr>
          <w:rFonts w:ascii="Arial Narrow" w:hAnsi="Arial Narrow"/>
          <w:sz w:val="22"/>
          <w:szCs w:val="22"/>
        </w:rPr>
        <w:t>pkt</w:t>
      </w:r>
      <w:proofErr w:type="spellEnd"/>
      <w:r w:rsidR="00FE09AF">
        <w:rPr>
          <w:rFonts w:ascii="Arial Narrow" w:hAnsi="Arial Narrow"/>
          <w:sz w:val="22"/>
          <w:szCs w:val="22"/>
        </w:rPr>
        <w:t xml:space="preserve"> 5</w:t>
      </w:r>
      <w:r w:rsidRPr="00157969">
        <w:rPr>
          <w:rFonts w:ascii="Arial Narrow" w:hAnsi="Arial Narrow"/>
          <w:sz w:val="22"/>
          <w:szCs w:val="22"/>
        </w:rPr>
        <w:t xml:space="preserve"> umowy.</w:t>
      </w:r>
    </w:p>
    <w:p w:rsidR="00E54249" w:rsidRPr="00157969" w:rsidRDefault="00E54249" w:rsidP="00900EBA">
      <w:pPr>
        <w:pStyle w:val="Lista2"/>
        <w:numPr>
          <w:ilvl w:val="0"/>
          <w:numId w:val="17"/>
        </w:numPr>
        <w:tabs>
          <w:tab w:val="clear" w:pos="1248"/>
          <w:tab w:val="num" w:pos="823"/>
        </w:tabs>
        <w:spacing w:line="276" w:lineRule="auto"/>
        <w:ind w:left="823"/>
        <w:contextualSpacing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nie realizuje obowiązków dotyczących zatrudnienia osób na podstawie umowy o pracę, </w:t>
      </w:r>
      <w:r>
        <w:rPr>
          <w:rFonts w:ascii="Arial Narrow" w:hAnsi="Arial Narrow"/>
          <w:sz w:val="22"/>
          <w:szCs w:val="22"/>
        </w:rPr>
        <w:br/>
        <w:t xml:space="preserve">o których mowa w § 4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 w:rsidRPr="002864FA">
        <w:rPr>
          <w:rFonts w:ascii="Arial Narrow" w:hAnsi="Arial Narrow"/>
          <w:sz w:val="22"/>
          <w:szCs w:val="22"/>
        </w:rPr>
        <w:t xml:space="preserve"> </w:t>
      </w:r>
      <w:r w:rsidR="00FE09AF">
        <w:rPr>
          <w:rFonts w:ascii="Arial Narrow" w:hAnsi="Arial Narrow"/>
          <w:sz w:val="22"/>
          <w:szCs w:val="22"/>
        </w:rPr>
        <w:t>6 i 7</w:t>
      </w:r>
      <w:r>
        <w:rPr>
          <w:rFonts w:ascii="Arial Narrow" w:hAnsi="Arial Narrow"/>
          <w:sz w:val="22"/>
          <w:szCs w:val="22"/>
        </w:rPr>
        <w:t xml:space="preserve"> umowy.</w:t>
      </w:r>
    </w:p>
    <w:p w:rsidR="00E54249" w:rsidRPr="00157969" w:rsidRDefault="00E54249" w:rsidP="00900EBA">
      <w:pPr>
        <w:pStyle w:val="Lista2"/>
        <w:numPr>
          <w:ilvl w:val="0"/>
          <w:numId w:val="15"/>
        </w:numPr>
        <w:spacing w:line="276" w:lineRule="auto"/>
        <w:contextualSpacing w:val="0"/>
        <w:jc w:val="both"/>
        <w:rPr>
          <w:rFonts w:ascii="Arial Narrow" w:hAnsi="Arial Narrow"/>
          <w:sz w:val="22"/>
          <w:szCs w:val="22"/>
        </w:rPr>
      </w:pPr>
      <w:r w:rsidRPr="00157969">
        <w:rPr>
          <w:rFonts w:ascii="Arial Narrow" w:hAnsi="Arial Narrow"/>
          <w:sz w:val="22"/>
          <w:szCs w:val="22"/>
        </w:rPr>
        <w:t>Wykonawcy przysługuje prawo odstąpienia od umowy w całości lub w części, z przyczyn leżących po stronie Zamawiającego, jeżeli Zamawiający nie wywiązuje się z obowiązku zapłaty faktury VAT mimo dodatkowego wezwania i wyznaczenia terminu 1 miesiąca.</w:t>
      </w:r>
    </w:p>
    <w:p w:rsidR="00E54249" w:rsidRPr="00157969" w:rsidRDefault="00E54249" w:rsidP="00900EBA">
      <w:pPr>
        <w:pStyle w:val="Lista2"/>
        <w:numPr>
          <w:ilvl w:val="0"/>
          <w:numId w:val="15"/>
        </w:numPr>
        <w:spacing w:line="276" w:lineRule="auto"/>
        <w:contextualSpacing w:val="0"/>
        <w:jc w:val="both"/>
        <w:rPr>
          <w:rFonts w:ascii="Arial Narrow" w:hAnsi="Arial Narrow"/>
          <w:sz w:val="22"/>
          <w:szCs w:val="22"/>
        </w:rPr>
      </w:pPr>
      <w:r w:rsidRPr="00157969">
        <w:rPr>
          <w:rFonts w:ascii="Arial Narrow" w:hAnsi="Arial Narrow"/>
          <w:sz w:val="22"/>
          <w:szCs w:val="22"/>
        </w:rPr>
        <w:t>Strony mogą skorzystać z prawa do odstąpienia od umowy w terminie 14 dni od wystąpienia przyczyny odstąpienia.</w:t>
      </w:r>
    </w:p>
    <w:p w:rsidR="00E54249" w:rsidRPr="00157969" w:rsidRDefault="00E54249" w:rsidP="00821EDE">
      <w:pPr>
        <w:pStyle w:val="Lista2"/>
        <w:numPr>
          <w:ilvl w:val="0"/>
          <w:numId w:val="15"/>
        </w:numPr>
        <w:spacing w:line="276" w:lineRule="auto"/>
        <w:ind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157969">
        <w:rPr>
          <w:rFonts w:ascii="Arial Narrow" w:hAnsi="Arial Narrow"/>
          <w:sz w:val="22"/>
          <w:szCs w:val="22"/>
        </w:rPr>
        <w:t xml:space="preserve">W wypadku odstąpienia od umowy Wykonawca zabezpieczy przerwane roboty na koszt tej strony, </w:t>
      </w:r>
      <w:r w:rsidRPr="00157969">
        <w:rPr>
          <w:rFonts w:ascii="Arial Narrow" w:hAnsi="Arial Narrow"/>
          <w:sz w:val="22"/>
          <w:szCs w:val="22"/>
        </w:rPr>
        <w:br/>
        <w:t xml:space="preserve">z której to winy nastąpiło odstąpienie od umowy. Wykonawca zgłosi do odbioru roboty przerwane. </w:t>
      </w:r>
      <w:r w:rsidRPr="00157969">
        <w:rPr>
          <w:rFonts w:ascii="Arial Narrow" w:hAnsi="Arial Narrow"/>
          <w:sz w:val="22"/>
          <w:szCs w:val="22"/>
        </w:rPr>
        <w:br/>
        <w:t xml:space="preserve">W terminie 10 dni od daty zgłoszenia,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Wykonawcę. </w:t>
      </w:r>
    </w:p>
    <w:p w:rsidR="00E54249" w:rsidRPr="007D6048" w:rsidRDefault="00E54249" w:rsidP="00E54249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color w:val="FF0000"/>
          <w:sz w:val="22"/>
          <w:szCs w:val="22"/>
        </w:rPr>
      </w:pPr>
    </w:p>
    <w:p w:rsidR="00E54249" w:rsidRPr="001E5396" w:rsidRDefault="00E54249" w:rsidP="00E54249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1E5396">
        <w:rPr>
          <w:rFonts w:ascii="Arial Narrow" w:hAnsi="Arial Narrow" w:cs="Arial"/>
          <w:b/>
          <w:sz w:val="22"/>
          <w:szCs w:val="22"/>
        </w:rPr>
        <w:t>§ 12</w:t>
      </w:r>
    </w:p>
    <w:p w:rsidR="00E54249" w:rsidRPr="001E5396" w:rsidRDefault="00E54249" w:rsidP="00E54249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1E5396">
        <w:rPr>
          <w:rFonts w:ascii="Arial Narrow" w:hAnsi="Arial Narrow" w:cs="Arial"/>
          <w:b/>
          <w:sz w:val="22"/>
          <w:szCs w:val="22"/>
        </w:rPr>
        <w:t>Zmiana treści umowy</w:t>
      </w:r>
    </w:p>
    <w:p w:rsidR="00E54249" w:rsidRPr="001E5396" w:rsidRDefault="00E54249" w:rsidP="00E54249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E54249" w:rsidRPr="00157969" w:rsidRDefault="00E54249" w:rsidP="00821EDE">
      <w:pPr>
        <w:pStyle w:val="justify"/>
        <w:numPr>
          <w:ilvl w:val="1"/>
          <w:numId w:val="15"/>
        </w:numPr>
      </w:pPr>
      <w:r w:rsidRPr="00157969">
        <w:t xml:space="preserve">Zamawiający zastrzega możliwość wprowadzenia istotnych zmian postanowień zawartej umowy. </w:t>
      </w:r>
      <w:r w:rsidRPr="00157969">
        <w:br/>
        <w:t>W szczególności postanowienia umowy mogą ulec zmianie w następującym zakresie oraz na następujących warunkach:</w:t>
      </w:r>
    </w:p>
    <w:p w:rsidR="00821EDE" w:rsidRDefault="00E54249" w:rsidP="00821EDE">
      <w:pPr>
        <w:pStyle w:val="justify"/>
        <w:numPr>
          <w:ilvl w:val="0"/>
          <w:numId w:val="41"/>
        </w:numPr>
      </w:pPr>
      <w:r>
        <w:t>warunki oraz termin płatności, w szczególności w przypadku konieczności uwzględnien</w:t>
      </w:r>
      <w:r w:rsidR="00821EDE">
        <w:t xml:space="preserve">ia </w:t>
      </w:r>
      <w:r>
        <w:t>okoliczności, których nie można było przewidzieć w chwili zawarcia umowy o udzielenie zamówienia publicznego, jak również w przypadku gdy ze względu na interes Zamawiającego zmiana warunków oraz terminu płatności jest konieczna;</w:t>
      </w:r>
    </w:p>
    <w:p w:rsidR="00821EDE" w:rsidRDefault="00E54249" w:rsidP="00821EDE">
      <w:pPr>
        <w:pStyle w:val="justify"/>
        <w:numPr>
          <w:ilvl w:val="0"/>
          <w:numId w:val="41"/>
        </w:numPr>
      </w:pPr>
      <w:r>
        <w:t>sposób wykonania przedmiotu zamówienia, w szczególności gdy zmiana sposobu realizacji zamówienia wynika ze zmian w obowiązujących przepisach prawa bądź wytycznych mających wpływ na wykonanie zamówienia;</w:t>
      </w:r>
    </w:p>
    <w:p w:rsidR="00821EDE" w:rsidRDefault="00E54249" w:rsidP="00821EDE">
      <w:pPr>
        <w:pStyle w:val="justify"/>
        <w:numPr>
          <w:ilvl w:val="0"/>
          <w:numId w:val="41"/>
        </w:numPr>
      </w:pPr>
      <w:r>
        <w:t>ograniczenie zakresu przedmiotu umowy, w przypadku zaistnienia okoliczności, w których zbędne będzie wykonanie danej części zamówienia wraz ze związanym z tym obniżeniem wynagrodzenia;</w:t>
      </w:r>
    </w:p>
    <w:p w:rsidR="00821EDE" w:rsidRDefault="00E54249" w:rsidP="00821EDE">
      <w:pPr>
        <w:pStyle w:val="justify"/>
        <w:numPr>
          <w:ilvl w:val="0"/>
          <w:numId w:val="41"/>
        </w:numPr>
      </w:pPr>
      <w:r>
        <w:t xml:space="preserve">zmiany rozwiązań technicznych w dokumentacji projektowej - w uzasadnionych przypadkach (np. spowodowanych wadami dokumentacji projektowej), gdy realizacja zadania według dokumentacji projektowej powodowałaby wadliwe wykonanie przedmiotu umowy, byłaby niemożliwa lub gdy zaistniałaby, z przyczyn wynikających z dokumentacji projektowej, konieczność wstrzymania prowadzonych przez wykonawcę robót budowlanych; dopuszcza się wprowadzenie zmian w stosunku do pierwotnej dokumentacji oraz zmianę terminu zakończenia robót budowlanych (w związku z </w:t>
      </w:r>
      <w:r>
        <w:lastRenderedPageBreak/>
        <w:t>koniecznością opracowania i uzgodnienia rozwiązań niezbędnych do właściwej realizacji robót); w umowie zostaną wprowadzone zmiany dotyczące zakresu rzeczowego dokumentacji projektowej oraz wykonanych na jej podstawie robót budowlanych oraz zmiany dotyczące terminów: zostanie określony termin opracowania zmodyfikowanej dokumentacji oraz termin zakończenia robót budowlanych;</w:t>
      </w:r>
    </w:p>
    <w:p w:rsidR="00821EDE" w:rsidRDefault="00E54249" w:rsidP="00821EDE">
      <w:pPr>
        <w:pStyle w:val="justify"/>
        <w:numPr>
          <w:ilvl w:val="0"/>
          <w:numId w:val="41"/>
        </w:numPr>
      </w:pPr>
      <w:r>
        <w:t>wystąpienie niekorzystnych warunków atmosferycznych - w przypadku wystąpienia klęski żywiołowej lub gdy warunki atmosferyczne lub inne obiektywne okoliczności uniemożliwiają prowadzenie robót, przeprowadzanie prób i sprawdzeń oraz dokonywanie odbiorów; w umowie zostaną wprowadzone zmiany dotyczące terminu zakończenia robót budowlanych;</w:t>
      </w:r>
    </w:p>
    <w:p w:rsidR="00821EDE" w:rsidRDefault="00E54249" w:rsidP="00821EDE">
      <w:pPr>
        <w:pStyle w:val="justify"/>
        <w:numPr>
          <w:ilvl w:val="0"/>
          <w:numId w:val="41"/>
        </w:numPr>
      </w:pPr>
      <w:r>
        <w:t>zmiana zakresu robót i wynagrodzenia, jeżeli wystąpią okoliczności powodujące zmniejszenie zakresu przedmiotu zamówienia; w umowie zostaną wprowadzone zmiany dotyczące wynagrodzenia wykonawcy;</w:t>
      </w:r>
    </w:p>
    <w:p w:rsidR="00821EDE" w:rsidRDefault="00E54249" w:rsidP="00821EDE">
      <w:pPr>
        <w:pStyle w:val="justify"/>
        <w:numPr>
          <w:ilvl w:val="0"/>
          <w:numId w:val="41"/>
        </w:numPr>
      </w:pPr>
      <w:r>
        <w:t>zmiana osobowa: zmiana osób, przy pomocy których wykonawca realizuje przedmiot umowy, na inne spełniające warunki określone w SIWZ lub zmiana - za zgodą Zamawiającego - podwykonawców wskazanych w umowie (lub zakresu wskazanego w ofercie jako planowany do powierzenia podwykonawcom); w umowie zostaną wprowadzone zmiany dotyczące osób lub/i podmiotów, przy pomocy których wykonawca realizuje zamówienie, oraz zmiany dotyczące zakresu rzeczowego wykonywanego przez podwykonawców;</w:t>
      </w:r>
    </w:p>
    <w:p w:rsidR="00821EDE" w:rsidRDefault="00E54249" w:rsidP="00821EDE">
      <w:pPr>
        <w:pStyle w:val="justify"/>
        <w:numPr>
          <w:ilvl w:val="0"/>
          <w:numId w:val="41"/>
        </w:numPr>
      </w:pPr>
      <w:r>
        <w:t>zaistnienie okoliczności leżących po stronie Zamawiającego, w szczególności spowodowanych sytuacją finansową, zdolnościami płatniczymi lub warunkami organizacyjnymi; zmianie może ulec termin realizacji zamówienia;</w:t>
      </w:r>
    </w:p>
    <w:p w:rsidR="00E54249" w:rsidRDefault="00E54249" w:rsidP="00821EDE">
      <w:pPr>
        <w:pStyle w:val="justify"/>
        <w:numPr>
          <w:ilvl w:val="0"/>
          <w:numId w:val="41"/>
        </w:numPr>
      </w:pPr>
      <w:r>
        <w:t>zmiana sposobu spełnienia świadczenia wskutek zmian technologicznych, w szczególności: pojawienie się na rynku sprzętu / urządzeń nowszej generacji, o parametrach korzystniejszych dla Zamawiającego.</w:t>
      </w:r>
    </w:p>
    <w:p w:rsidR="00E54249" w:rsidRDefault="00E54249" w:rsidP="00821EDE">
      <w:pPr>
        <w:pStyle w:val="justify"/>
        <w:numPr>
          <w:ilvl w:val="1"/>
          <w:numId w:val="15"/>
        </w:numPr>
      </w:pPr>
      <w:r>
        <w:t>Zakazuje się zmian istotnych postanowień zawartej umowy w stosunku do treści oferty, na podstawie której dokonano wyboru wykonawcy, chyba że zachodzi co najmniej jedna z następujących okoliczności:</w:t>
      </w:r>
    </w:p>
    <w:p w:rsidR="00821EDE" w:rsidRDefault="00E54249" w:rsidP="00821EDE">
      <w:pPr>
        <w:pStyle w:val="justify"/>
        <w:numPr>
          <w:ilvl w:val="0"/>
          <w:numId w:val="44"/>
        </w:numPr>
      </w:pPr>
      <w:r>
        <w:t>zmiany dotyczą realizacji dodatkowych dostaw, usług lub robót budowlanych od dotychczasowego wykonawcy, nieobjętych zamówieniem podstawowym, o ile stały się niezbędne i zostały spełnione łącznie następujące warunki:</w:t>
      </w:r>
    </w:p>
    <w:p w:rsidR="004F7E67" w:rsidRDefault="004F7E67" w:rsidP="004F7E67">
      <w:pPr>
        <w:pStyle w:val="justify"/>
        <w:ind w:left="720"/>
      </w:pPr>
      <w:r>
        <w:t xml:space="preserve">- </w:t>
      </w:r>
      <w:r w:rsidR="00E54249">
        <w:t xml:space="preserve">zmiana wykonawcy nie może zostać dokonana z powodów ekonomicznych lub technicznych, w szczególności dotyczących zamienności lub </w:t>
      </w:r>
      <w:proofErr w:type="spellStart"/>
      <w:r w:rsidR="00E54249">
        <w:t>interoperacyjności</w:t>
      </w:r>
      <w:proofErr w:type="spellEnd"/>
      <w:r w:rsidR="00E54249">
        <w:t xml:space="preserve"> sprzętu, usług lub instalacji, zamówionych w ramach zamówienia podstawowego;</w:t>
      </w:r>
    </w:p>
    <w:p w:rsidR="004F7E67" w:rsidRDefault="004F7E67" w:rsidP="004F7E67">
      <w:pPr>
        <w:pStyle w:val="justify"/>
        <w:ind w:left="720"/>
      </w:pPr>
      <w:r>
        <w:t xml:space="preserve">- </w:t>
      </w:r>
      <w:r w:rsidR="00E54249">
        <w:t xml:space="preserve">zmiana wykonawcy spowodowałaby istotną niedogodność lub </w:t>
      </w:r>
      <w:r>
        <w:t xml:space="preserve">znaczne zwiększenie kosztów dla  </w:t>
      </w:r>
      <w:r w:rsidR="00E54249">
        <w:t>Zamawiającego;</w:t>
      </w:r>
    </w:p>
    <w:p w:rsidR="00E54249" w:rsidRDefault="00E54249" w:rsidP="004F7E67">
      <w:pPr>
        <w:pStyle w:val="justify"/>
        <w:ind w:left="720"/>
      </w:pPr>
      <w:r>
        <w:t>wartość każdej kolejnej zmiany nie przekracza 50% wartości zamówienia określonej pierwotnie w umowie lub umowie ramowej</w:t>
      </w:r>
    </w:p>
    <w:p w:rsidR="004F7E67" w:rsidRDefault="00E54249" w:rsidP="004F7E67">
      <w:pPr>
        <w:pStyle w:val="justify"/>
        <w:numPr>
          <w:ilvl w:val="0"/>
          <w:numId w:val="44"/>
        </w:numPr>
      </w:pPr>
      <w:r>
        <w:t>zostały spełnione łącznie następujące warunki:</w:t>
      </w:r>
    </w:p>
    <w:p w:rsidR="004F7E67" w:rsidRDefault="004F7E67" w:rsidP="004F7E67">
      <w:pPr>
        <w:pStyle w:val="justify"/>
        <w:ind w:left="720"/>
      </w:pPr>
      <w:r>
        <w:t xml:space="preserve">- </w:t>
      </w:r>
      <w:r w:rsidR="00E54249">
        <w:t>konieczność zmiany umowy spowodowana jest okolicznościami, których Zamawiający, działając z należytą starannością, nie mógł przewidzieć;</w:t>
      </w:r>
    </w:p>
    <w:p w:rsidR="004F7E67" w:rsidRDefault="004F7E67" w:rsidP="004F7E67">
      <w:pPr>
        <w:pStyle w:val="justify"/>
        <w:ind w:left="720"/>
      </w:pPr>
      <w:r>
        <w:t xml:space="preserve">- </w:t>
      </w:r>
      <w:r w:rsidR="00E54249">
        <w:t>wartość zmiany nie przekracza 50% wartości zamówienia określonej pierwotnie w umowie lub umowie ramowej;</w:t>
      </w:r>
    </w:p>
    <w:p w:rsidR="004F7E67" w:rsidRDefault="00E54249" w:rsidP="004F7E67">
      <w:pPr>
        <w:pStyle w:val="justify"/>
        <w:numPr>
          <w:ilvl w:val="0"/>
          <w:numId w:val="44"/>
        </w:numPr>
      </w:pPr>
      <w: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</w:t>
      </w:r>
    </w:p>
    <w:p w:rsidR="00E54249" w:rsidRDefault="00E54249" w:rsidP="004F7E67">
      <w:pPr>
        <w:pStyle w:val="justify"/>
        <w:numPr>
          <w:ilvl w:val="0"/>
          <w:numId w:val="44"/>
        </w:numPr>
      </w:pPr>
      <w:r>
        <w:lastRenderedPageBreak/>
        <w:t>łączna wartość zmian jest mniejsza niż kwoty określone w przepisach wydanych na podstawie art. 11 ust. 8 i w przypadku zamówień na roboty budowlane – jest mniejsza od 15% wartości zamówienia określonej pierwotnie w umowie.</w:t>
      </w:r>
    </w:p>
    <w:p w:rsidR="004F7E67" w:rsidRDefault="00E54249" w:rsidP="004F7E67">
      <w:pPr>
        <w:pStyle w:val="justify"/>
        <w:numPr>
          <w:ilvl w:val="1"/>
          <w:numId w:val="15"/>
        </w:numPr>
      </w:pPr>
      <w:r>
        <w:t>Zmianę postanowień zawartych w umowie uznaje się za istotną, jeżeli:</w:t>
      </w:r>
    </w:p>
    <w:p w:rsidR="004F7E67" w:rsidRDefault="00E54249" w:rsidP="004F7E67">
      <w:pPr>
        <w:pStyle w:val="justify"/>
        <w:numPr>
          <w:ilvl w:val="0"/>
          <w:numId w:val="46"/>
        </w:numPr>
      </w:pPr>
      <w:r>
        <w:t>zmienia ogólny charakter umowy, w stosunku do charakteru umowy w pierwotnym brzmieniu;</w:t>
      </w:r>
    </w:p>
    <w:p w:rsidR="00E54249" w:rsidRDefault="00E54249" w:rsidP="004F7E67">
      <w:pPr>
        <w:pStyle w:val="justify"/>
        <w:numPr>
          <w:ilvl w:val="0"/>
          <w:numId w:val="46"/>
        </w:numPr>
      </w:pPr>
      <w:r>
        <w:t>nie zmienia ogólnego charakteru umowy i zachodzi co najmniej jedna z następujących okoliczności:</w:t>
      </w:r>
    </w:p>
    <w:p w:rsidR="00E54249" w:rsidRDefault="00E54249" w:rsidP="00821EDE">
      <w:pPr>
        <w:pStyle w:val="justify"/>
        <w:tabs>
          <w:tab w:val="left" w:pos="993"/>
        </w:tabs>
        <w:ind w:left="425" w:firstLine="284"/>
      </w:pPr>
      <w:r>
        <w:t>-</w:t>
      </w:r>
      <w:r>
        <w:tab/>
        <w:t>zmiana wprowadza warunki, które, gdyby były postawione w postępowaniu o udzielenie zamówienia, to w tym postępowaniu wzięliby lub mogliby wziąć udział inni wykonawcy lub przyjęto by oferty innej treści;</w:t>
      </w:r>
    </w:p>
    <w:p w:rsidR="00E54249" w:rsidRDefault="00E54249" w:rsidP="004F7E67">
      <w:pPr>
        <w:pStyle w:val="justify"/>
        <w:tabs>
          <w:tab w:val="left" w:pos="993"/>
        </w:tabs>
        <w:ind w:left="425" w:firstLine="284"/>
      </w:pPr>
      <w:r>
        <w:t>-</w:t>
      </w:r>
      <w:r>
        <w:tab/>
        <w:t>zmiana narusza równowagę ekonomiczną umowy na korzyść wykonawcy w sposób nieprzewidziany pierwotnie w umowie;</w:t>
      </w:r>
    </w:p>
    <w:p w:rsidR="00E54249" w:rsidRDefault="00E54249" w:rsidP="004F7E67">
      <w:pPr>
        <w:pStyle w:val="justify"/>
        <w:tabs>
          <w:tab w:val="left" w:pos="993"/>
        </w:tabs>
        <w:ind w:left="425" w:firstLine="284"/>
      </w:pPr>
      <w:r>
        <w:t>-</w:t>
      </w:r>
      <w:r>
        <w:tab/>
        <w:t>zmiana znacznie rozszerza lub zmniejsza zakres świadczeń i zobowiązań wynikający z umowy;</w:t>
      </w:r>
    </w:p>
    <w:p w:rsidR="00D9633A" w:rsidRPr="003117DE" w:rsidRDefault="00E54249" w:rsidP="004F7E67">
      <w:pPr>
        <w:pStyle w:val="justify"/>
        <w:tabs>
          <w:tab w:val="left" w:pos="993"/>
        </w:tabs>
        <w:ind w:left="425" w:firstLine="284"/>
      </w:pPr>
      <w:r>
        <w:t>-</w:t>
      </w:r>
      <w:r>
        <w:tab/>
        <w:t>polega na zastąpieniu wykonawcy, któremu Zamawiający udzielił zamówienia, nowym wykonawcą, w przypadkach innych niż określonych w umowie lub Ustawie.</w:t>
      </w:r>
    </w:p>
    <w:p w:rsidR="00D9633A" w:rsidRPr="00B24D66" w:rsidRDefault="00D9633A" w:rsidP="00821EDE">
      <w:pPr>
        <w:pStyle w:val="Tekstpodstawowywcity"/>
        <w:ind w:left="425" w:firstLine="284"/>
        <w:rPr>
          <w:b/>
          <w:color w:val="FF0000"/>
        </w:rPr>
      </w:pPr>
    </w:p>
    <w:p w:rsidR="00D9633A" w:rsidRPr="00795909" w:rsidRDefault="00D9633A" w:rsidP="00D9633A">
      <w:pPr>
        <w:pStyle w:val="Tekstpodstawowywcity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  <w:r w:rsidRPr="00795909">
        <w:rPr>
          <w:rFonts w:ascii="Arial Narrow" w:hAnsi="Arial Narrow"/>
          <w:b/>
          <w:color w:val="000000" w:themeColor="text1"/>
          <w:sz w:val="22"/>
          <w:szCs w:val="22"/>
        </w:rPr>
        <w:t>§ 13</w:t>
      </w:r>
    </w:p>
    <w:p w:rsidR="00D9633A" w:rsidRPr="00795909" w:rsidRDefault="00D9633A" w:rsidP="00D9633A">
      <w:pPr>
        <w:pStyle w:val="Tekstpodstawowywcity"/>
        <w:jc w:val="center"/>
        <w:rPr>
          <w:rFonts w:ascii="Arial Narrow" w:hAnsi="Arial Narrow"/>
          <w:b/>
          <w:color w:val="000000" w:themeColor="text1"/>
        </w:rPr>
      </w:pPr>
      <w:r w:rsidRPr="00795909">
        <w:rPr>
          <w:rFonts w:ascii="Arial Narrow" w:hAnsi="Arial Narrow"/>
          <w:b/>
          <w:color w:val="000000" w:themeColor="text1"/>
        </w:rPr>
        <w:t>Zabezpieczenie</w:t>
      </w:r>
    </w:p>
    <w:p w:rsidR="00326EFF" w:rsidRPr="00795909" w:rsidRDefault="00326EFF" w:rsidP="00326EFF">
      <w:pPr>
        <w:pStyle w:val="Tekstpodstawowywcity"/>
        <w:spacing w:line="276" w:lineRule="auto"/>
        <w:ind w:left="357" w:right="68" w:firstLine="357"/>
        <w:rPr>
          <w:rFonts w:ascii="Arial Narrow" w:hAnsi="Arial Narrow"/>
          <w:color w:val="000000" w:themeColor="text1"/>
          <w:sz w:val="22"/>
          <w:szCs w:val="22"/>
        </w:rPr>
      </w:pPr>
      <w:r w:rsidRPr="00795909">
        <w:rPr>
          <w:rFonts w:ascii="Arial Narrow" w:hAnsi="Arial Narrow"/>
          <w:color w:val="000000" w:themeColor="text1"/>
          <w:sz w:val="22"/>
          <w:szCs w:val="22"/>
        </w:rPr>
        <w:t>1.</w:t>
      </w:r>
      <w:r w:rsidR="00D9633A" w:rsidRPr="00795909">
        <w:rPr>
          <w:rFonts w:ascii="Arial Narrow" w:hAnsi="Arial Narrow"/>
          <w:color w:val="000000" w:themeColor="text1"/>
          <w:sz w:val="22"/>
          <w:szCs w:val="22"/>
        </w:rPr>
        <w:t xml:space="preserve">Zabezpieczenie należytego wykonania umowy zwane dalej „zabezpieczeniem” ustalone zostało </w:t>
      </w:r>
      <w:r w:rsidR="004A01AE" w:rsidRPr="00795909">
        <w:rPr>
          <w:rFonts w:ascii="Arial Narrow" w:hAnsi="Arial Narrow"/>
          <w:color w:val="000000" w:themeColor="text1"/>
          <w:sz w:val="22"/>
          <w:szCs w:val="22"/>
        </w:rPr>
        <w:t xml:space="preserve">na </w:t>
      </w:r>
      <w:r w:rsidR="008E79E4" w:rsidRPr="00795909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795909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8E79E4" w:rsidRPr="00795909" w:rsidRDefault="00B91F7A" w:rsidP="00811CC3">
      <w:pPr>
        <w:pStyle w:val="Tekstpodstawowywcity"/>
        <w:spacing w:line="276" w:lineRule="auto"/>
        <w:ind w:left="357" w:right="68" w:firstLine="357"/>
        <w:rPr>
          <w:rFonts w:ascii="Arial Narrow" w:hAnsi="Arial Narrow"/>
          <w:color w:val="000000" w:themeColor="text1"/>
          <w:sz w:val="22"/>
          <w:szCs w:val="22"/>
        </w:rPr>
      </w:pPr>
      <w:r w:rsidRPr="00795909">
        <w:rPr>
          <w:rFonts w:ascii="Arial Narrow" w:hAnsi="Arial Narrow"/>
          <w:color w:val="000000" w:themeColor="text1"/>
          <w:sz w:val="22"/>
          <w:szCs w:val="22"/>
        </w:rPr>
        <w:t>K</w:t>
      </w:r>
      <w:r w:rsidR="004A01AE" w:rsidRPr="00795909">
        <w:rPr>
          <w:rFonts w:ascii="Arial Narrow" w:hAnsi="Arial Narrow"/>
          <w:color w:val="000000" w:themeColor="text1"/>
          <w:sz w:val="22"/>
          <w:szCs w:val="22"/>
        </w:rPr>
        <w:t>wotę</w:t>
      </w:r>
      <w:r w:rsidRPr="00795909">
        <w:rPr>
          <w:rFonts w:ascii="Arial Narrow" w:hAnsi="Arial Narrow"/>
          <w:b/>
          <w:color w:val="000000" w:themeColor="text1"/>
          <w:sz w:val="22"/>
          <w:szCs w:val="22"/>
        </w:rPr>
        <w:t xml:space="preserve"> 38 358,86</w:t>
      </w:r>
      <w:r w:rsidR="00D9633A" w:rsidRPr="00795909">
        <w:rPr>
          <w:rFonts w:ascii="Arial Narrow" w:hAnsi="Arial Narrow"/>
          <w:color w:val="000000" w:themeColor="text1"/>
          <w:sz w:val="22"/>
          <w:szCs w:val="22"/>
        </w:rPr>
        <w:t xml:space="preserve"> zł (sło</w:t>
      </w:r>
      <w:r w:rsidR="00F54F9B" w:rsidRPr="00795909">
        <w:rPr>
          <w:rFonts w:ascii="Arial Narrow" w:hAnsi="Arial Narrow"/>
          <w:color w:val="000000" w:themeColor="text1"/>
          <w:sz w:val="22"/>
          <w:szCs w:val="22"/>
        </w:rPr>
        <w:t>wn</w:t>
      </w:r>
      <w:r w:rsidRPr="00795909">
        <w:rPr>
          <w:rFonts w:ascii="Arial Narrow" w:hAnsi="Arial Narrow"/>
          <w:color w:val="000000" w:themeColor="text1"/>
          <w:sz w:val="22"/>
          <w:szCs w:val="22"/>
        </w:rPr>
        <w:t>ie: trzydzieści osiem tysięcy trzysta pięćdziesiąt osiem złotych 86/100</w:t>
      </w:r>
      <w:r w:rsidR="00D9633A" w:rsidRPr="00795909">
        <w:rPr>
          <w:rFonts w:ascii="Arial Narrow" w:hAnsi="Arial Narrow"/>
          <w:color w:val="000000" w:themeColor="text1"/>
          <w:sz w:val="22"/>
          <w:szCs w:val="22"/>
        </w:rPr>
        <w:t xml:space="preserve">), co </w:t>
      </w:r>
      <w:r w:rsidR="008E79E4" w:rsidRPr="00795909">
        <w:rPr>
          <w:rFonts w:ascii="Arial Narrow" w:hAnsi="Arial Narrow"/>
          <w:color w:val="000000" w:themeColor="text1"/>
          <w:sz w:val="22"/>
          <w:szCs w:val="22"/>
        </w:rPr>
        <w:t xml:space="preserve">   </w:t>
      </w:r>
    </w:p>
    <w:p w:rsidR="00326EFF" w:rsidRPr="00795909" w:rsidRDefault="00D9633A" w:rsidP="00811CC3">
      <w:pPr>
        <w:pStyle w:val="Tekstpodstawowywcity"/>
        <w:spacing w:line="276" w:lineRule="auto"/>
        <w:ind w:left="357" w:right="68" w:firstLine="357"/>
        <w:rPr>
          <w:rFonts w:ascii="Arial Narrow" w:hAnsi="Arial Narrow"/>
          <w:color w:val="000000" w:themeColor="text1"/>
          <w:sz w:val="22"/>
          <w:szCs w:val="22"/>
        </w:rPr>
      </w:pPr>
      <w:r w:rsidRPr="00795909">
        <w:rPr>
          <w:rFonts w:ascii="Arial Narrow" w:hAnsi="Arial Narrow"/>
          <w:color w:val="000000" w:themeColor="text1"/>
          <w:sz w:val="22"/>
          <w:szCs w:val="22"/>
        </w:rPr>
        <w:t>stanowi 8 </w:t>
      </w:r>
      <w:r w:rsidR="004A01AE" w:rsidRPr="00795909">
        <w:rPr>
          <w:rFonts w:ascii="Arial Narrow" w:hAnsi="Arial Narrow"/>
          <w:color w:val="000000" w:themeColor="text1"/>
          <w:sz w:val="22"/>
          <w:szCs w:val="22"/>
        </w:rPr>
        <w:t xml:space="preserve">% ceny </w:t>
      </w:r>
      <w:r w:rsidRPr="00795909">
        <w:rPr>
          <w:rFonts w:ascii="Arial Narrow" w:hAnsi="Arial Narrow"/>
          <w:color w:val="000000" w:themeColor="text1"/>
          <w:sz w:val="22"/>
          <w:szCs w:val="22"/>
        </w:rPr>
        <w:t>całkowitej brutto podanej w ofercie Wykonawcy.</w:t>
      </w:r>
    </w:p>
    <w:p w:rsidR="00326EFF" w:rsidRPr="00795909" w:rsidRDefault="00326EFF" w:rsidP="00811CC3">
      <w:pPr>
        <w:pStyle w:val="Tekstpodstawowywcity"/>
        <w:spacing w:line="276" w:lineRule="auto"/>
        <w:ind w:right="68"/>
        <w:rPr>
          <w:rFonts w:ascii="Arial Narrow" w:hAnsi="Arial Narrow"/>
          <w:color w:val="000000" w:themeColor="text1"/>
          <w:sz w:val="22"/>
          <w:szCs w:val="22"/>
        </w:rPr>
      </w:pPr>
      <w:r w:rsidRPr="00795909">
        <w:rPr>
          <w:rFonts w:ascii="Arial Narrow" w:hAnsi="Arial Narrow"/>
          <w:color w:val="000000" w:themeColor="text1"/>
          <w:sz w:val="22"/>
          <w:szCs w:val="22"/>
        </w:rPr>
        <w:t>2.</w:t>
      </w:r>
      <w:r w:rsidR="00D9633A" w:rsidRPr="00795909">
        <w:rPr>
          <w:rFonts w:ascii="Arial Narrow" w:hAnsi="Arial Narrow"/>
          <w:color w:val="000000" w:themeColor="text1"/>
          <w:sz w:val="22"/>
          <w:szCs w:val="22"/>
        </w:rPr>
        <w:t>Zabezpieczenie służy</w:t>
      </w:r>
      <w:r w:rsidR="00F54F9B" w:rsidRPr="00795909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D9633A" w:rsidRPr="00795909">
        <w:rPr>
          <w:rFonts w:ascii="Arial Narrow" w:hAnsi="Arial Narrow"/>
          <w:color w:val="000000" w:themeColor="text1"/>
          <w:sz w:val="22"/>
          <w:szCs w:val="22"/>
        </w:rPr>
        <w:t xml:space="preserve">pokryciu </w:t>
      </w:r>
      <w:r w:rsidR="008E79E4" w:rsidRPr="00795909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4A01AE" w:rsidRPr="00795909">
        <w:rPr>
          <w:rFonts w:ascii="Arial Narrow" w:hAnsi="Arial Narrow"/>
          <w:color w:val="000000" w:themeColor="text1"/>
          <w:sz w:val="22"/>
          <w:szCs w:val="22"/>
        </w:rPr>
        <w:t xml:space="preserve">roszczeń z tytułu </w:t>
      </w:r>
      <w:r w:rsidR="00D9633A" w:rsidRPr="00795909">
        <w:rPr>
          <w:rFonts w:ascii="Arial Narrow" w:hAnsi="Arial Narrow"/>
          <w:color w:val="000000" w:themeColor="text1"/>
          <w:sz w:val="22"/>
          <w:szCs w:val="22"/>
        </w:rPr>
        <w:t xml:space="preserve">niewykonania lub nienależytego wykonania </w:t>
      </w:r>
      <w:r w:rsidR="004F7E67" w:rsidRPr="00795909">
        <w:rPr>
          <w:rFonts w:ascii="Arial Narrow" w:hAnsi="Arial Narrow"/>
          <w:color w:val="000000" w:themeColor="text1"/>
          <w:sz w:val="22"/>
          <w:szCs w:val="22"/>
        </w:rPr>
        <w:t xml:space="preserve">umowy  </w:t>
      </w:r>
      <w:r w:rsidRPr="00795909">
        <w:rPr>
          <w:rFonts w:ascii="Arial Narrow" w:hAnsi="Arial Narrow"/>
          <w:color w:val="000000" w:themeColor="text1"/>
          <w:sz w:val="22"/>
          <w:szCs w:val="22"/>
        </w:rPr>
        <w:t xml:space="preserve">   </w:t>
      </w:r>
    </w:p>
    <w:p w:rsidR="00326EFF" w:rsidRPr="00795909" w:rsidRDefault="00D9633A" w:rsidP="00811CC3">
      <w:pPr>
        <w:pStyle w:val="Tekstpodstawowywcity"/>
        <w:spacing w:line="276" w:lineRule="auto"/>
        <w:ind w:right="68"/>
        <w:rPr>
          <w:rFonts w:ascii="Arial Narrow" w:hAnsi="Arial Narrow"/>
          <w:color w:val="000000" w:themeColor="text1"/>
          <w:sz w:val="22"/>
          <w:szCs w:val="22"/>
        </w:rPr>
      </w:pPr>
      <w:r w:rsidRPr="00795909">
        <w:rPr>
          <w:rFonts w:ascii="Arial Narrow" w:hAnsi="Arial Narrow"/>
          <w:color w:val="000000" w:themeColor="text1"/>
          <w:sz w:val="22"/>
          <w:szCs w:val="22"/>
        </w:rPr>
        <w:t>oraz pokryciu roszczeń z tytułu</w:t>
      </w:r>
      <w:r w:rsidR="00326EFF" w:rsidRPr="00795909">
        <w:rPr>
          <w:rFonts w:ascii="Arial Narrow" w:hAnsi="Arial Narrow"/>
          <w:color w:val="000000" w:themeColor="text1"/>
          <w:sz w:val="22"/>
          <w:szCs w:val="22"/>
        </w:rPr>
        <w:t xml:space="preserve"> gwarancji jakości. W dniu podpisaniu umowy Wykonawca wnosi zab</w:t>
      </w:r>
      <w:r w:rsidR="003136B7" w:rsidRPr="00795909">
        <w:rPr>
          <w:rFonts w:ascii="Arial Narrow" w:hAnsi="Arial Narrow"/>
          <w:color w:val="000000" w:themeColor="text1"/>
          <w:sz w:val="22"/>
          <w:szCs w:val="22"/>
        </w:rPr>
        <w:t>ezpieczenie według swego wyboru</w:t>
      </w:r>
      <w:r w:rsidR="00326EFF" w:rsidRPr="00795909">
        <w:rPr>
          <w:rFonts w:ascii="Arial Narrow" w:hAnsi="Arial Narrow"/>
          <w:color w:val="000000" w:themeColor="text1"/>
          <w:sz w:val="22"/>
          <w:szCs w:val="22"/>
        </w:rPr>
        <w:t xml:space="preserve"> w formie</w:t>
      </w:r>
      <w:r w:rsidR="00811CC3" w:rsidRPr="00795909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795909" w:rsidRPr="00795909">
        <w:rPr>
          <w:rFonts w:ascii="Arial Narrow" w:hAnsi="Arial Narrow"/>
          <w:b/>
          <w:color w:val="000000" w:themeColor="text1"/>
          <w:sz w:val="22"/>
          <w:szCs w:val="22"/>
        </w:rPr>
        <w:t>pieniądza</w:t>
      </w:r>
      <w:r w:rsidR="00326EFF" w:rsidRPr="00795909">
        <w:rPr>
          <w:rFonts w:ascii="Arial Narrow" w:hAnsi="Arial Narrow"/>
          <w:color w:val="000000" w:themeColor="text1"/>
          <w:sz w:val="22"/>
          <w:szCs w:val="22"/>
        </w:rPr>
        <w:t>, która stanowi załącznik do  umowy.</w:t>
      </w:r>
    </w:p>
    <w:p w:rsidR="00326EFF" w:rsidRPr="00795909" w:rsidRDefault="00326EFF" w:rsidP="00811CC3">
      <w:pPr>
        <w:pStyle w:val="Tekstpodstawowywcity"/>
        <w:spacing w:line="276" w:lineRule="auto"/>
        <w:ind w:right="68"/>
        <w:rPr>
          <w:rFonts w:ascii="Arial Narrow" w:hAnsi="Arial Narrow"/>
          <w:color w:val="000000" w:themeColor="text1"/>
          <w:sz w:val="22"/>
          <w:szCs w:val="22"/>
        </w:rPr>
      </w:pPr>
      <w:r w:rsidRPr="00795909">
        <w:rPr>
          <w:rFonts w:ascii="Arial Narrow" w:hAnsi="Arial Narrow"/>
          <w:color w:val="000000" w:themeColor="text1"/>
          <w:sz w:val="22"/>
          <w:szCs w:val="22"/>
        </w:rPr>
        <w:t xml:space="preserve">3. </w:t>
      </w:r>
      <w:r w:rsidR="00D9633A" w:rsidRPr="00795909">
        <w:rPr>
          <w:rFonts w:ascii="Arial Narrow" w:hAnsi="Arial Narrow"/>
          <w:color w:val="000000" w:themeColor="text1"/>
          <w:sz w:val="22"/>
          <w:szCs w:val="22"/>
        </w:rPr>
        <w:t xml:space="preserve">Zamawiający zwróci Wykonawcy 70 % wysokości zabezpieczenia w terminie 30 dni od </w:t>
      </w:r>
      <w:r w:rsidRPr="00795909">
        <w:rPr>
          <w:rFonts w:ascii="Arial Narrow" w:hAnsi="Arial Narrow"/>
          <w:color w:val="000000" w:themeColor="text1"/>
          <w:sz w:val="22"/>
          <w:szCs w:val="22"/>
        </w:rPr>
        <w:t xml:space="preserve">dnia </w:t>
      </w:r>
      <w:r w:rsidR="004A01AE" w:rsidRPr="00795909">
        <w:rPr>
          <w:rFonts w:ascii="Arial Narrow" w:hAnsi="Arial Narrow"/>
          <w:color w:val="000000" w:themeColor="text1"/>
          <w:sz w:val="22"/>
          <w:szCs w:val="22"/>
        </w:rPr>
        <w:t xml:space="preserve">wykonania </w:t>
      </w:r>
      <w:r w:rsidR="00D9633A" w:rsidRPr="00795909">
        <w:rPr>
          <w:rFonts w:ascii="Arial Narrow" w:hAnsi="Arial Narrow"/>
          <w:color w:val="000000" w:themeColor="text1"/>
          <w:sz w:val="22"/>
          <w:szCs w:val="22"/>
        </w:rPr>
        <w:t>zamówienia i uznania przez Zamawiającego za należycie wykonane.</w:t>
      </w:r>
    </w:p>
    <w:p w:rsidR="00B91F7A" w:rsidRPr="00795909" w:rsidRDefault="00326EFF" w:rsidP="00811CC3">
      <w:pPr>
        <w:pStyle w:val="Tekstpodstawowywcity"/>
        <w:spacing w:line="276" w:lineRule="auto"/>
        <w:ind w:left="357" w:right="68" w:firstLine="357"/>
        <w:rPr>
          <w:rFonts w:ascii="Arial Narrow" w:hAnsi="Arial Narrow"/>
          <w:color w:val="000000" w:themeColor="text1"/>
          <w:sz w:val="22"/>
          <w:szCs w:val="22"/>
        </w:rPr>
      </w:pPr>
      <w:r w:rsidRPr="00795909">
        <w:rPr>
          <w:rFonts w:ascii="Arial Narrow" w:hAnsi="Arial Narrow"/>
          <w:color w:val="000000" w:themeColor="text1"/>
          <w:sz w:val="22"/>
          <w:szCs w:val="22"/>
        </w:rPr>
        <w:t xml:space="preserve">4. </w:t>
      </w:r>
      <w:r w:rsidR="00D9633A" w:rsidRPr="00795909">
        <w:rPr>
          <w:rFonts w:ascii="Arial Narrow" w:hAnsi="Arial Narrow"/>
          <w:color w:val="000000" w:themeColor="text1"/>
          <w:sz w:val="22"/>
          <w:szCs w:val="22"/>
        </w:rPr>
        <w:t>Na zabezpieczenie roszczeń z tytułu rękojmi za wady pozostawiona zostanie kwota</w:t>
      </w:r>
      <w:r w:rsidR="00B91F7A" w:rsidRPr="00795909">
        <w:rPr>
          <w:rFonts w:ascii="Arial Narrow" w:hAnsi="Arial Narrow"/>
          <w:color w:val="000000" w:themeColor="text1"/>
          <w:sz w:val="22"/>
          <w:szCs w:val="22"/>
        </w:rPr>
        <w:t xml:space="preserve"> 11 507,66 </w:t>
      </w:r>
      <w:r w:rsidRPr="00795909">
        <w:rPr>
          <w:rFonts w:ascii="Arial Narrow" w:hAnsi="Arial Narrow"/>
          <w:color w:val="000000" w:themeColor="text1"/>
          <w:sz w:val="22"/>
          <w:szCs w:val="22"/>
        </w:rPr>
        <w:t xml:space="preserve">zł </w:t>
      </w:r>
      <w:r w:rsidR="00B91F7A" w:rsidRPr="00795909">
        <w:rPr>
          <w:rFonts w:ascii="Arial Narrow" w:hAnsi="Arial Narrow"/>
          <w:color w:val="000000" w:themeColor="text1"/>
          <w:sz w:val="22"/>
          <w:szCs w:val="22"/>
        </w:rPr>
        <w:t xml:space="preserve">   </w:t>
      </w:r>
    </w:p>
    <w:p w:rsidR="00B91F7A" w:rsidRPr="00795909" w:rsidRDefault="00B91F7A" w:rsidP="00811CC3">
      <w:pPr>
        <w:pStyle w:val="Tekstpodstawowywcity"/>
        <w:spacing w:line="276" w:lineRule="auto"/>
        <w:ind w:left="357" w:right="68" w:firstLine="357"/>
        <w:rPr>
          <w:rFonts w:ascii="Arial Narrow" w:hAnsi="Arial Narrow"/>
          <w:color w:val="000000" w:themeColor="text1"/>
          <w:sz w:val="22"/>
          <w:szCs w:val="22"/>
        </w:rPr>
      </w:pPr>
      <w:r w:rsidRPr="00795909">
        <w:rPr>
          <w:rFonts w:ascii="Arial Narrow" w:hAnsi="Arial Narrow"/>
          <w:color w:val="000000" w:themeColor="text1"/>
          <w:sz w:val="22"/>
          <w:szCs w:val="22"/>
        </w:rPr>
        <w:t>(słownie: jedenaście tysięcy pięćset siedem złotych 66/100)</w:t>
      </w:r>
      <w:r w:rsidR="00D9633A" w:rsidRPr="00795909">
        <w:rPr>
          <w:rFonts w:ascii="Arial Narrow" w:hAnsi="Arial Narrow"/>
          <w:color w:val="000000" w:themeColor="text1"/>
          <w:sz w:val="22"/>
          <w:szCs w:val="22"/>
        </w:rPr>
        <w:t xml:space="preserve">odpowiadająca 30 % wysokości </w:t>
      </w:r>
    </w:p>
    <w:p w:rsidR="00326EFF" w:rsidRPr="00795909" w:rsidRDefault="00D9633A" w:rsidP="00811CC3">
      <w:pPr>
        <w:pStyle w:val="Tekstpodstawowywcity"/>
        <w:spacing w:line="276" w:lineRule="auto"/>
        <w:ind w:left="357" w:right="68" w:firstLine="357"/>
        <w:rPr>
          <w:rFonts w:ascii="Arial Narrow" w:hAnsi="Arial Narrow"/>
          <w:color w:val="000000" w:themeColor="text1"/>
          <w:sz w:val="22"/>
          <w:szCs w:val="22"/>
        </w:rPr>
      </w:pPr>
      <w:r w:rsidRPr="00795909">
        <w:rPr>
          <w:rFonts w:ascii="Arial Narrow" w:hAnsi="Arial Narrow"/>
          <w:color w:val="000000" w:themeColor="text1"/>
          <w:sz w:val="22"/>
          <w:szCs w:val="22"/>
        </w:rPr>
        <w:t>zabezpieczenia wymienionego w ust. 1.</w:t>
      </w:r>
    </w:p>
    <w:p w:rsidR="00D9633A" w:rsidRPr="00B91F7A" w:rsidRDefault="00326EFF" w:rsidP="00811CC3">
      <w:pPr>
        <w:pStyle w:val="Tekstpodstawowywcity"/>
        <w:spacing w:line="276" w:lineRule="auto"/>
        <w:ind w:right="68"/>
        <w:rPr>
          <w:rFonts w:ascii="Arial Narrow" w:hAnsi="Arial Narrow"/>
          <w:color w:val="000000" w:themeColor="text1"/>
          <w:sz w:val="22"/>
          <w:szCs w:val="22"/>
        </w:rPr>
      </w:pPr>
      <w:r w:rsidRPr="00795909">
        <w:rPr>
          <w:rFonts w:ascii="Arial Narrow" w:hAnsi="Arial Narrow"/>
          <w:color w:val="000000" w:themeColor="text1"/>
          <w:sz w:val="22"/>
          <w:szCs w:val="22"/>
        </w:rPr>
        <w:t>5.</w:t>
      </w:r>
      <w:r w:rsidR="00D9633A" w:rsidRPr="00795909">
        <w:rPr>
          <w:rFonts w:ascii="Arial Narrow" w:hAnsi="Arial Narrow"/>
          <w:color w:val="000000" w:themeColor="text1"/>
          <w:sz w:val="22"/>
          <w:szCs w:val="22"/>
        </w:rPr>
        <w:t>Kwota, o której mowa w ust. 4, zostanie zwrócona nie później niż w 15</w:t>
      </w:r>
      <w:r w:rsidRPr="00795909">
        <w:rPr>
          <w:rFonts w:ascii="Arial Narrow" w:hAnsi="Arial Narrow"/>
          <w:color w:val="000000" w:themeColor="text1"/>
          <w:sz w:val="22"/>
          <w:szCs w:val="22"/>
        </w:rPr>
        <w:t xml:space="preserve"> dniu po upływie okresu </w:t>
      </w:r>
      <w:r w:rsidR="00D9633A" w:rsidRPr="00795909">
        <w:rPr>
          <w:rFonts w:ascii="Arial Narrow" w:hAnsi="Arial Narrow"/>
          <w:color w:val="000000" w:themeColor="text1"/>
          <w:sz w:val="22"/>
          <w:szCs w:val="22"/>
        </w:rPr>
        <w:t xml:space="preserve">rękojmi </w:t>
      </w:r>
      <w:r w:rsidR="008E79E4" w:rsidRPr="00795909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D9633A" w:rsidRPr="00795909">
        <w:rPr>
          <w:rFonts w:ascii="Arial Narrow" w:hAnsi="Arial Narrow"/>
          <w:color w:val="000000" w:themeColor="text1"/>
          <w:sz w:val="22"/>
          <w:szCs w:val="22"/>
        </w:rPr>
        <w:t>za wady.</w:t>
      </w:r>
    </w:p>
    <w:p w:rsidR="00D9633A" w:rsidRPr="00B92967" w:rsidRDefault="00D9633A" w:rsidP="002943ED">
      <w:pPr>
        <w:pStyle w:val="Tekstpodstawowywcity"/>
        <w:spacing w:line="240" w:lineRule="auto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E54249" w:rsidRPr="00157969" w:rsidRDefault="00E54249" w:rsidP="00E54249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157969">
        <w:rPr>
          <w:rFonts w:ascii="Arial Narrow" w:hAnsi="Arial Narrow" w:cs="Arial"/>
          <w:b/>
          <w:sz w:val="22"/>
          <w:szCs w:val="22"/>
        </w:rPr>
        <w:t xml:space="preserve">§ </w:t>
      </w:r>
      <w:r w:rsidR="002943ED">
        <w:rPr>
          <w:rFonts w:ascii="Arial Narrow" w:hAnsi="Arial Narrow" w:cs="Arial"/>
          <w:b/>
          <w:sz w:val="22"/>
          <w:szCs w:val="22"/>
        </w:rPr>
        <w:t>14</w:t>
      </w:r>
    </w:p>
    <w:p w:rsidR="00E54249" w:rsidRDefault="00E54249" w:rsidP="00E54249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157969">
        <w:rPr>
          <w:rFonts w:ascii="Arial Narrow" w:hAnsi="Arial Narrow" w:cs="Arial"/>
          <w:b/>
          <w:sz w:val="22"/>
          <w:szCs w:val="22"/>
        </w:rPr>
        <w:t>Przedstawiciele</w:t>
      </w:r>
    </w:p>
    <w:p w:rsidR="00E54249" w:rsidRPr="00157969" w:rsidRDefault="00E54249" w:rsidP="00E54249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E54249" w:rsidRPr="00811CC3" w:rsidRDefault="00E54249" w:rsidP="00900EBA">
      <w:pPr>
        <w:pStyle w:val="Tekstpodstawowywcity"/>
        <w:numPr>
          <w:ilvl w:val="0"/>
          <w:numId w:val="26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811CC3">
        <w:rPr>
          <w:rFonts w:ascii="Arial Narrow" w:hAnsi="Arial Narrow" w:cs="Arial"/>
          <w:sz w:val="22"/>
          <w:szCs w:val="22"/>
        </w:rPr>
        <w:t xml:space="preserve">Zamawiający powołuje inspektora nadzoru, którym jest: </w:t>
      </w:r>
      <w:r w:rsidR="00811CC3" w:rsidRPr="00811CC3">
        <w:rPr>
          <w:rFonts w:ascii="Arial Narrow" w:hAnsi="Arial Narrow" w:cs="Arial"/>
          <w:b/>
          <w:sz w:val="22"/>
          <w:szCs w:val="22"/>
        </w:rPr>
        <w:t>Andrzej Olejnik.</w:t>
      </w:r>
    </w:p>
    <w:p w:rsidR="00E54249" w:rsidRPr="00157969" w:rsidRDefault="00E54249" w:rsidP="00E54249">
      <w:pPr>
        <w:pStyle w:val="Tekstpodstawowywcity"/>
        <w:spacing w:line="240" w:lineRule="auto"/>
        <w:ind w:left="780" w:firstLine="0"/>
        <w:rPr>
          <w:rFonts w:ascii="Arial Narrow" w:hAnsi="Arial Narrow" w:cs="Arial"/>
          <w:sz w:val="22"/>
          <w:szCs w:val="22"/>
        </w:rPr>
      </w:pPr>
      <w:r w:rsidRPr="00157969">
        <w:rPr>
          <w:rFonts w:ascii="Arial Narrow" w:hAnsi="Arial Narrow" w:cs="Arial"/>
          <w:sz w:val="22"/>
          <w:szCs w:val="22"/>
        </w:rPr>
        <w:t xml:space="preserve">Inspektor nadzoru działa w granicach umocowania określonego przepisami ustawy Prawo budowlane. </w:t>
      </w:r>
    </w:p>
    <w:p w:rsidR="00E54249" w:rsidRPr="00795909" w:rsidRDefault="000D32C9" w:rsidP="00900EBA">
      <w:pPr>
        <w:pStyle w:val="Tekstpodstawowywcity"/>
        <w:numPr>
          <w:ilvl w:val="0"/>
          <w:numId w:val="26"/>
        </w:numPr>
        <w:spacing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Przedstawicielami</w:t>
      </w:r>
      <w:r w:rsidR="00E54249" w:rsidRPr="00157969">
        <w:rPr>
          <w:rFonts w:ascii="Arial Narrow" w:hAnsi="Arial Narrow" w:cs="Arial"/>
          <w:sz w:val="22"/>
          <w:szCs w:val="22"/>
        </w:rPr>
        <w:t xml:space="preserve"> </w:t>
      </w:r>
      <w:r w:rsidR="00E54249" w:rsidRPr="00795909">
        <w:rPr>
          <w:rFonts w:ascii="Arial Narrow" w:hAnsi="Arial Narrow" w:cs="Arial"/>
          <w:sz w:val="22"/>
          <w:szCs w:val="22"/>
        </w:rPr>
        <w:t>Wykonaw</w:t>
      </w:r>
      <w:r w:rsidRPr="00795909">
        <w:rPr>
          <w:rFonts w:ascii="Arial Narrow" w:hAnsi="Arial Narrow" w:cs="Arial"/>
          <w:sz w:val="22"/>
          <w:szCs w:val="22"/>
        </w:rPr>
        <w:t>cy na budowie będą osoby kierujące robotami w specjalności: konstrukcyjno – bu</w:t>
      </w:r>
      <w:r w:rsidR="00795909" w:rsidRPr="00795909">
        <w:rPr>
          <w:rFonts w:ascii="Arial Narrow" w:hAnsi="Arial Narrow" w:cs="Arial"/>
          <w:sz w:val="22"/>
          <w:szCs w:val="22"/>
        </w:rPr>
        <w:t>dowlanej Adam</w:t>
      </w:r>
      <w:r w:rsidR="00B91F7A" w:rsidRPr="0079590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B91F7A" w:rsidRPr="00795909">
        <w:rPr>
          <w:rFonts w:ascii="Arial Narrow" w:hAnsi="Arial Narrow" w:cs="Arial"/>
          <w:sz w:val="22"/>
          <w:szCs w:val="22"/>
        </w:rPr>
        <w:t>Liszczyński</w:t>
      </w:r>
      <w:proofErr w:type="spellEnd"/>
      <w:r w:rsidRPr="00795909">
        <w:rPr>
          <w:rFonts w:ascii="Arial Narrow" w:hAnsi="Arial Narrow" w:cs="Arial"/>
          <w:sz w:val="22"/>
          <w:szCs w:val="22"/>
        </w:rPr>
        <w:t>.,</w:t>
      </w:r>
      <w:r w:rsidR="008625D4" w:rsidRPr="00795909">
        <w:rPr>
          <w:rFonts w:ascii="Arial Narrow" w:hAnsi="Arial Narrow" w:cs="Arial"/>
          <w:sz w:val="22"/>
          <w:szCs w:val="22"/>
        </w:rPr>
        <w:t xml:space="preserve"> </w:t>
      </w:r>
      <w:r w:rsidR="00E54249" w:rsidRPr="00795909">
        <w:rPr>
          <w:rFonts w:ascii="Arial Narrow" w:hAnsi="Arial Narrow" w:cs="Arial"/>
          <w:sz w:val="22"/>
          <w:szCs w:val="22"/>
        </w:rPr>
        <w:t>działający w granicach umocowania określonego przepisami ustawy Prawo budowlane.</w:t>
      </w:r>
    </w:p>
    <w:p w:rsidR="00D9633A" w:rsidRPr="00C9457D" w:rsidRDefault="00E54249" w:rsidP="00C9457D">
      <w:pPr>
        <w:pStyle w:val="Tekstpodstawowywcity"/>
        <w:numPr>
          <w:ilvl w:val="0"/>
          <w:numId w:val="26"/>
        </w:numPr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795909">
        <w:rPr>
          <w:rFonts w:ascii="Arial Narrow" w:hAnsi="Arial Narrow" w:cs="Arial"/>
          <w:sz w:val="22"/>
          <w:szCs w:val="22"/>
        </w:rPr>
        <w:t>Zamawiający może nałożyć na Wykonawcę obowiązek</w:t>
      </w:r>
      <w:r w:rsidRPr="00157969">
        <w:rPr>
          <w:rFonts w:ascii="Arial Narrow" w:hAnsi="Arial Narrow" w:cs="Arial"/>
          <w:sz w:val="22"/>
          <w:szCs w:val="22"/>
        </w:rPr>
        <w:t xml:space="preserve"> wydelegowania przedstawiciela na narady koordynacyjne.</w:t>
      </w:r>
    </w:p>
    <w:p w:rsidR="00D9633A" w:rsidRDefault="00D9633A" w:rsidP="00E54249">
      <w:pPr>
        <w:pStyle w:val="Tekstpodstawowywcity"/>
        <w:spacing w:line="240" w:lineRule="auto"/>
        <w:ind w:left="780" w:firstLine="0"/>
        <w:rPr>
          <w:rFonts w:ascii="Arial Narrow" w:hAnsi="Arial Narrow" w:cs="Arial"/>
          <w:b/>
          <w:sz w:val="22"/>
          <w:szCs w:val="22"/>
        </w:rPr>
      </w:pPr>
    </w:p>
    <w:p w:rsidR="00E54249" w:rsidRPr="00157969" w:rsidRDefault="002943ED" w:rsidP="00E54249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§ 15</w:t>
      </w:r>
    </w:p>
    <w:p w:rsidR="00E54249" w:rsidRDefault="00E54249" w:rsidP="00E54249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157969">
        <w:rPr>
          <w:rFonts w:ascii="Arial Narrow" w:hAnsi="Arial Narrow" w:cs="Arial"/>
          <w:b/>
          <w:sz w:val="22"/>
          <w:szCs w:val="22"/>
        </w:rPr>
        <w:t>Postanowienia końcowe</w:t>
      </w:r>
    </w:p>
    <w:p w:rsidR="00E54249" w:rsidRPr="00157969" w:rsidRDefault="00E54249" w:rsidP="00E54249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E54249" w:rsidRPr="00157969" w:rsidRDefault="00E54249" w:rsidP="00900EBA">
      <w:pPr>
        <w:pStyle w:val="Tekstpodstawowywcity"/>
        <w:numPr>
          <w:ilvl w:val="0"/>
          <w:numId w:val="13"/>
        </w:numPr>
        <w:tabs>
          <w:tab w:val="clear" w:pos="720"/>
          <w:tab w:val="num" w:pos="786"/>
        </w:tabs>
        <w:spacing w:line="240" w:lineRule="auto"/>
        <w:ind w:left="786"/>
        <w:rPr>
          <w:rFonts w:ascii="Arial Narrow" w:hAnsi="Arial Narrow" w:cs="Arial"/>
          <w:b/>
          <w:sz w:val="22"/>
          <w:szCs w:val="22"/>
        </w:rPr>
      </w:pPr>
      <w:r w:rsidRPr="00157969">
        <w:rPr>
          <w:rFonts w:ascii="Arial Narrow" w:hAnsi="Arial Narrow" w:cs="Arial"/>
          <w:sz w:val="22"/>
          <w:szCs w:val="22"/>
        </w:rPr>
        <w:t>Wykonawca nie może przenieść praw i obowiązków wynikających z Umowy na inny podmiot.</w:t>
      </w:r>
    </w:p>
    <w:p w:rsidR="00E54249" w:rsidRPr="00157969" w:rsidRDefault="00E54249" w:rsidP="00900EBA">
      <w:pPr>
        <w:pStyle w:val="Tekstpodstawowywcity"/>
        <w:numPr>
          <w:ilvl w:val="0"/>
          <w:numId w:val="13"/>
        </w:numPr>
        <w:tabs>
          <w:tab w:val="clear" w:pos="720"/>
          <w:tab w:val="num" w:pos="786"/>
        </w:tabs>
        <w:spacing w:line="240" w:lineRule="auto"/>
        <w:ind w:left="786"/>
        <w:rPr>
          <w:rFonts w:ascii="Arial Narrow" w:hAnsi="Arial Narrow" w:cs="Arial"/>
          <w:b/>
          <w:sz w:val="22"/>
          <w:szCs w:val="22"/>
        </w:rPr>
      </w:pPr>
      <w:r w:rsidRPr="00157969">
        <w:rPr>
          <w:rFonts w:ascii="Arial Narrow" w:hAnsi="Arial Narrow" w:cs="Arial"/>
          <w:sz w:val="22"/>
          <w:szCs w:val="22"/>
        </w:rPr>
        <w:t>Wykonawcy bez zgody Zamawiającego nie wolno dokonać cesji przysługujących mu wobec Zamawiającego wierzytelności.</w:t>
      </w:r>
    </w:p>
    <w:p w:rsidR="00E54249" w:rsidRPr="00157969" w:rsidRDefault="00E54249" w:rsidP="00900EBA">
      <w:pPr>
        <w:pStyle w:val="Tekstpodstawowywcity"/>
        <w:numPr>
          <w:ilvl w:val="0"/>
          <w:numId w:val="13"/>
        </w:numPr>
        <w:tabs>
          <w:tab w:val="clear" w:pos="720"/>
          <w:tab w:val="num" w:pos="783"/>
          <w:tab w:val="left" w:pos="993"/>
        </w:tabs>
        <w:spacing w:line="240" w:lineRule="auto"/>
        <w:ind w:left="783" w:hanging="357"/>
        <w:rPr>
          <w:rFonts w:ascii="Arial Narrow" w:hAnsi="Arial Narrow" w:cs="Arial"/>
          <w:sz w:val="22"/>
          <w:szCs w:val="22"/>
        </w:rPr>
      </w:pPr>
      <w:r w:rsidRPr="00157969">
        <w:rPr>
          <w:rFonts w:ascii="Arial Narrow" w:hAnsi="Arial Narrow" w:cs="Arial"/>
          <w:sz w:val="22"/>
          <w:szCs w:val="22"/>
        </w:rPr>
        <w:lastRenderedPageBreak/>
        <w:t>Wszelkie zmiany Umowy wymagają formy pisemnej pod rygorem nieważności, z zastrzeżeniem § 1</w:t>
      </w:r>
      <w:r>
        <w:rPr>
          <w:rFonts w:ascii="Arial Narrow" w:hAnsi="Arial Narrow" w:cs="Arial"/>
          <w:sz w:val="22"/>
          <w:szCs w:val="22"/>
        </w:rPr>
        <w:t>2</w:t>
      </w:r>
      <w:r w:rsidRPr="00157969">
        <w:rPr>
          <w:rFonts w:ascii="Arial Narrow" w:hAnsi="Arial Narrow" w:cs="Arial"/>
          <w:sz w:val="22"/>
          <w:szCs w:val="22"/>
        </w:rPr>
        <w:t>.</w:t>
      </w:r>
    </w:p>
    <w:p w:rsidR="00C9457D" w:rsidRPr="008625D4" w:rsidRDefault="00E54249" w:rsidP="008625D4">
      <w:pPr>
        <w:pStyle w:val="Tekstpodstawowywcity"/>
        <w:numPr>
          <w:ilvl w:val="0"/>
          <w:numId w:val="13"/>
        </w:numPr>
        <w:tabs>
          <w:tab w:val="clear" w:pos="720"/>
          <w:tab w:val="num" w:pos="783"/>
          <w:tab w:val="left" w:pos="993"/>
        </w:tabs>
        <w:spacing w:line="240" w:lineRule="auto"/>
        <w:ind w:left="783" w:hanging="357"/>
        <w:rPr>
          <w:rFonts w:ascii="Arial Narrow" w:hAnsi="Arial Narrow" w:cs="Arial"/>
          <w:sz w:val="22"/>
          <w:szCs w:val="22"/>
        </w:rPr>
      </w:pPr>
      <w:r w:rsidRPr="00157969">
        <w:rPr>
          <w:rFonts w:ascii="Arial Narrow" w:hAnsi="Arial Narrow" w:cs="Arial"/>
          <w:sz w:val="22"/>
          <w:szCs w:val="22"/>
        </w:rPr>
        <w:t>Sądem właściwym do rozstrzygania sporów wynikłych na tle stosowania niniejszej Umowy jest sąd powszechny właś</w:t>
      </w:r>
      <w:r w:rsidR="0090708E">
        <w:rPr>
          <w:rFonts w:ascii="Arial Narrow" w:hAnsi="Arial Narrow" w:cs="Arial"/>
          <w:sz w:val="22"/>
          <w:szCs w:val="22"/>
        </w:rPr>
        <w:t>ciwy dla siedziby Zamawiającego.</w:t>
      </w:r>
    </w:p>
    <w:p w:rsidR="00E54249" w:rsidRPr="00157969" w:rsidRDefault="00E54249" w:rsidP="00900EBA">
      <w:pPr>
        <w:pStyle w:val="Tekstpodstawowywcity"/>
        <w:numPr>
          <w:ilvl w:val="0"/>
          <w:numId w:val="13"/>
        </w:numPr>
        <w:tabs>
          <w:tab w:val="clear" w:pos="720"/>
          <w:tab w:val="num" w:pos="783"/>
          <w:tab w:val="left" w:pos="993"/>
        </w:tabs>
        <w:spacing w:line="240" w:lineRule="auto"/>
        <w:ind w:left="783" w:hanging="357"/>
        <w:rPr>
          <w:rFonts w:ascii="Arial Narrow" w:hAnsi="Arial Narrow" w:cs="Arial"/>
          <w:sz w:val="22"/>
          <w:szCs w:val="22"/>
        </w:rPr>
      </w:pPr>
      <w:r w:rsidRPr="00157969">
        <w:rPr>
          <w:rFonts w:ascii="Arial Narrow" w:hAnsi="Arial Narrow" w:cs="Arial"/>
          <w:sz w:val="22"/>
          <w:szCs w:val="22"/>
        </w:rPr>
        <w:t xml:space="preserve">W okresie trwania niniejszej Umowy strony są zobowiązane informować się nawzajem na piśmie </w:t>
      </w:r>
      <w:r w:rsidRPr="00157969">
        <w:rPr>
          <w:rFonts w:ascii="Arial Narrow" w:hAnsi="Arial Narrow" w:cs="Arial"/>
          <w:sz w:val="22"/>
          <w:szCs w:val="22"/>
        </w:rPr>
        <w:br/>
        <w:t xml:space="preserve">o każdej zmianie adresu swojego zamieszkania lub siedziby. W razie zaniedbania tego obowiązku korespondencję wysłaną na uprzednio wskazany adres listem poleconym za potwierdzeniem odbioru </w:t>
      </w:r>
      <w:r w:rsidRPr="00157969">
        <w:rPr>
          <w:rFonts w:ascii="Arial Narrow" w:hAnsi="Arial Narrow" w:cs="Arial"/>
          <w:sz w:val="22"/>
          <w:szCs w:val="22"/>
        </w:rPr>
        <w:br/>
        <w:t>i nieodebraną, uważa się za doręczoną.</w:t>
      </w:r>
    </w:p>
    <w:p w:rsidR="00E54249" w:rsidRPr="00157969" w:rsidRDefault="00E54249" w:rsidP="00900EBA">
      <w:pPr>
        <w:pStyle w:val="Tekstpodstawowywcity"/>
        <w:numPr>
          <w:ilvl w:val="0"/>
          <w:numId w:val="13"/>
        </w:numPr>
        <w:tabs>
          <w:tab w:val="clear" w:pos="720"/>
          <w:tab w:val="num" w:pos="783"/>
          <w:tab w:val="left" w:pos="993"/>
        </w:tabs>
        <w:spacing w:line="240" w:lineRule="auto"/>
        <w:ind w:left="783" w:hanging="357"/>
        <w:rPr>
          <w:rFonts w:ascii="Arial Narrow" w:hAnsi="Arial Narrow" w:cs="Arial"/>
          <w:sz w:val="22"/>
          <w:szCs w:val="22"/>
        </w:rPr>
      </w:pPr>
      <w:r w:rsidRPr="00157969">
        <w:rPr>
          <w:rFonts w:ascii="Arial Narrow" w:hAnsi="Arial Narrow" w:cs="Arial"/>
          <w:sz w:val="22"/>
          <w:szCs w:val="22"/>
        </w:rPr>
        <w:t xml:space="preserve">Niniejszą Umowę sporządzono w </w:t>
      </w:r>
      <w:r>
        <w:rPr>
          <w:rFonts w:ascii="Arial Narrow" w:hAnsi="Arial Narrow" w:cs="Arial"/>
          <w:sz w:val="22"/>
          <w:szCs w:val="22"/>
        </w:rPr>
        <w:t>czterech</w:t>
      </w:r>
      <w:r w:rsidRPr="00157969">
        <w:rPr>
          <w:rFonts w:ascii="Arial Narrow" w:hAnsi="Arial Narrow" w:cs="Arial"/>
          <w:sz w:val="22"/>
          <w:szCs w:val="22"/>
        </w:rPr>
        <w:t xml:space="preserve"> je</w:t>
      </w:r>
      <w:r>
        <w:rPr>
          <w:rFonts w:ascii="Arial Narrow" w:hAnsi="Arial Narrow" w:cs="Arial"/>
          <w:sz w:val="22"/>
          <w:szCs w:val="22"/>
        </w:rPr>
        <w:t>dnobrzmiących egzemplarzach, trzy egzemplarze dla Zamawiającego oraz jeden dla Wykonawcy</w:t>
      </w:r>
      <w:r w:rsidRPr="00157969">
        <w:rPr>
          <w:rFonts w:ascii="Arial Narrow" w:hAnsi="Arial Narrow" w:cs="Arial"/>
          <w:sz w:val="22"/>
          <w:szCs w:val="22"/>
        </w:rPr>
        <w:t>. Załączniki do umowy stanowią jej integralną część.</w:t>
      </w:r>
    </w:p>
    <w:p w:rsidR="00E54249" w:rsidRPr="00157969" w:rsidRDefault="00E54249" w:rsidP="00E54249">
      <w:pPr>
        <w:pStyle w:val="Tekstpodstawowywcity"/>
        <w:spacing w:line="240" w:lineRule="auto"/>
        <w:ind w:firstLine="0"/>
        <w:rPr>
          <w:rFonts w:ascii="Arial Narrow" w:hAnsi="Arial Narrow" w:cs="Arial"/>
          <w:sz w:val="22"/>
          <w:szCs w:val="22"/>
        </w:rPr>
      </w:pPr>
    </w:p>
    <w:p w:rsidR="00E54249" w:rsidRPr="00157969" w:rsidRDefault="00E54249" w:rsidP="00E54249">
      <w:pPr>
        <w:pStyle w:val="Tekstpodstawowywcity"/>
        <w:spacing w:line="240" w:lineRule="auto"/>
        <w:ind w:firstLine="0"/>
        <w:rPr>
          <w:rFonts w:ascii="Arial Narrow" w:hAnsi="Arial Narrow" w:cs="Arial"/>
          <w:sz w:val="22"/>
          <w:szCs w:val="22"/>
        </w:rPr>
      </w:pPr>
    </w:p>
    <w:p w:rsidR="00751C09" w:rsidRPr="00751C09" w:rsidRDefault="00751C09" w:rsidP="00751C09">
      <w:pPr>
        <w:pStyle w:val="Tekstpodstawowywcity"/>
        <w:rPr>
          <w:rFonts w:cs="Arial"/>
        </w:rPr>
      </w:pPr>
      <w:r>
        <w:rPr>
          <w:rFonts w:cs="Arial"/>
        </w:rPr>
        <w:t xml:space="preserve">ZAMAWIAJĄCY 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Pr="00751C09">
        <w:rPr>
          <w:rFonts w:cs="Arial"/>
        </w:rPr>
        <w:t xml:space="preserve">WYKONAWCA: </w:t>
      </w:r>
    </w:p>
    <w:p w:rsidR="00751C09" w:rsidRPr="00751C09" w:rsidRDefault="00751C09" w:rsidP="00751C09">
      <w:pPr>
        <w:pStyle w:val="Tekstpodstawowywcity"/>
        <w:rPr>
          <w:rFonts w:cs="Arial"/>
        </w:rPr>
      </w:pPr>
      <w:r w:rsidRPr="00751C09">
        <w:rPr>
          <w:rFonts w:cs="Arial"/>
        </w:rPr>
        <w:t xml:space="preserve"> </w:t>
      </w:r>
    </w:p>
    <w:p w:rsidR="00751C09" w:rsidRPr="00751C09" w:rsidRDefault="00751C09" w:rsidP="00751C09">
      <w:pPr>
        <w:pStyle w:val="Tekstpodstawowywcity"/>
        <w:rPr>
          <w:rFonts w:cs="Arial"/>
        </w:rPr>
      </w:pPr>
    </w:p>
    <w:p w:rsidR="00751C09" w:rsidRPr="00751C09" w:rsidRDefault="00751C09" w:rsidP="00751C09">
      <w:pPr>
        <w:pStyle w:val="Tekstpodstawowywcity"/>
        <w:rPr>
          <w:rFonts w:cs="Arial"/>
        </w:rPr>
      </w:pPr>
    </w:p>
    <w:p w:rsidR="008625D4" w:rsidRDefault="008625D4" w:rsidP="00751C09">
      <w:pPr>
        <w:pStyle w:val="Tekstpodstawowywcity"/>
        <w:rPr>
          <w:rFonts w:cs="Arial"/>
        </w:rPr>
      </w:pPr>
    </w:p>
    <w:p w:rsidR="00751C09" w:rsidRPr="00751C09" w:rsidRDefault="00751C09" w:rsidP="00751C09">
      <w:pPr>
        <w:pStyle w:val="Tekstpodstawowywcity"/>
        <w:rPr>
          <w:rFonts w:cs="Arial"/>
        </w:rPr>
      </w:pPr>
      <w:r w:rsidRPr="00751C09">
        <w:rPr>
          <w:rFonts w:cs="Arial"/>
        </w:rPr>
        <w:t>KONTRASYGNATA SKARBNIKA:</w:t>
      </w:r>
    </w:p>
    <w:p w:rsidR="00751C09" w:rsidRPr="00751C09" w:rsidRDefault="00751C09" w:rsidP="00751C09">
      <w:pPr>
        <w:pStyle w:val="Tekstpodstawowywcity"/>
        <w:rPr>
          <w:rFonts w:cs="Arial"/>
        </w:rPr>
      </w:pPr>
    </w:p>
    <w:p w:rsidR="00E54249" w:rsidRDefault="00E54249" w:rsidP="00E54249">
      <w:pPr>
        <w:pStyle w:val="Tekstpodstawowywcity"/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</w:p>
    <w:p w:rsidR="00E54249" w:rsidRDefault="00E54249" w:rsidP="00E54249">
      <w:pPr>
        <w:pStyle w:val="Tekstpodstawowywcity"/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</w:p>
    <w:p w:rsidR="00E54249" w:rsidRPr="00157969" w:rsidRDefault="00E54249" w:rsidP="00E54249">
      <w:pPr>
        <w:pStyle w:val="Tekstpodstawowywcity"/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</w:p>
    <w:p w:rsidR="00E54249" w:rsidRPr="00157969" w:rsidRDefault="00E54249" w:rsidP="00E54249">
      <w:pPr>
        <w:pStyle w:val="Tekstpodstawowywcity"/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</w:p>
    <w:p w:rsidR="00E54249" w:rsidRPr="00157969" w:rsidRDefault="00E54249" w:rsidP="00E54249">
      <w:pPr>
        <w:pStyle w:val="Tekstpodstawowywcity"/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</w:p>
    <w:p w:rsidR="00E54249" w:rsidRDefault="00E54249" w:rsidP="00E54249">
      <w:pPr>
        <w:pStyle w:val="Tekstpodstawowywcity"/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</w:p>
    <w:p w:rsidR="00564FFD" w:rsidRDefault="00564FFD" w:rsidP="00E54249">
      <w:pPr>
        <w:pStyle w:val="Tekstpodstawowywcity"/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</w:p>
    <w:p w:rsidR="00564FFD" w:rsidRDefault="00564FFD" w:rsidP="00E54249">
      <w:pPr>
        <w:pStyle w:val="Tekstpodstawowywcity"/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</w:p>
    <w:p w:rsidR="00564FFD" w:rsidRDefault="00564FFD" w:rsidP="00E54249">
      <w:pPr>
        <w:pStyle w:val="Tekstpodstawowywcity"/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</w:p>
    <w:p w:rsidR="00564FFD" w:rsidRDefault="00564FFD" w:rsidP="00E54249">
      <w:pPr>
        <w:pStyle w:val="Tekstpodstawowywcity"/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</w:p>
    <w:p w:rsidR="00564FFD" w:rsidRPr="00B92967" w:rsidRDefault="00564FFD" w:rsidP="00E54249">
      <w:pPr>
        <w:pStyle w:val="Tekstpodstawowywcity"/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</w:p>
    <w:sectPr w:rsidR="00564FFD" w:rsidRPr="00B92967" w:rsidSect="00140583">
      <w:headerReference w:type="default" r:id="rId8"/>
      <w:footerReference w:type="default" r:id="rId9"/>
      <w:pgSz w:w="11906" w:h="16838"/>
      <w:pgMar w:top="1276" w:right="1418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DBB" w:rsidRDefault="00983DBB" w:rsidP="006D2316">
      <w:pPr>
        <w:spacing w:after="0" w:line="240" w:lineRule="auto"/>
      </w:pPr>
      <w:r>
        <w:separator/>
      </w:r>
    </w:p>
  </w:endnote>
  <w:endnote w:type="continuationSeparator" w:id="1">
    <w:p w:rsidR="00983DBB" w:rsidRDefault="00983DBB" w:rsidP="006D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BB" w:rsidRPr="006D2316" w:rsidRDefault="00073D5F">
    <w:pPr>
      <w:pStyle w:val="Stopka"/>
      <w:jc w:val="right"/>
      <w:rPr>
        <w:rFonts w:ascii="Arial Narrow" w:hAnsi="Arial Narrow"/>
      </w:rPr>
    </w:pPr>
    <w:r w:rsidRPr="006D2316">
      <w:rPr>
        <w:rFonts w:ascii="Arial Narrow" w:hAnsi="Arial Narrow"/>
      </w:rPr>
      <w:fldChar w:fldCharType="begin"/>
    </w:r>
    <w:r w:rsidR="00983DBB" w:rsidRPr="006D2316">
      <w:rPr>
        <w:rFonts w:ascii="Arial Narrow" w:hAnsi="Arial Narrow"/>
      </w:rPr>
      <w:instrText xml:space="preserve"> PAGE   \* MERGEFORMAT </w:instrText>
    </w:r>
    <w:r w:rsidRPr="006D2316">
      <w:rPr>
        <w:rFonts w:ascii="Arial Narrow" w:hAnsi="Arial Narrow"/>
      </w:rPr>
      <w:fldChar w:fldCharType="separate"/>
    </w:r>
    <w:r w:rsidR="00795909">
      <w:rPr>
        <w:rFonts w:ascii="Arial Narrow" w:hAnsi="Arial Narrow"/>
        <w:noProof/>
      </w:rPr>
      <w:t>1</w:t>
    </w:r>
    <w:r w:rsidRPr="006D2316">
      <w:rPr>
        <w:rFonts w:ascii="Arial Narrow" w:hAnsi="Arial Narrow"/>
      </w:rPr>
      <w:fldChar w:fldCharType="end"/>
    </w:r>
  </w:p>
  <w:p w:rsidR="00983DBB" w:rsidRDefault="00983D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DBB" w:rsidRDefault="00983DBB" w:rsidP="006D2316">
      <w:pPr>
        <w:spacing w:after="0" w:line="240" w:lineRule="auto"/>
      </w:pPr>
      <w:r>
        <w:separator/>
      </w:r>
    </w:p>
  </w:footnote>
  <w:footnote w:type="continuationSeparator" w:id="1">
    <w:p w:rsidR="00983DBB" w:rsidRDefault="00983DBB" w:rsidP="006D2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BB" w:rsidRDefault="00983DBB">
    <w:pPr>
      <w:pStyle w:val="Nagwek"/>
    </w:pPr>
    <w:r>
      <w:rPr>
        <w:noProof/>
      </w:rPr>
      <w:drawing>
        <wp:inline distT="0" distB="0" distL="0" distR="0">
          <wp:extent cx="5762625" cy="74422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3DBB" w:rsidRDefault="00983D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848"/>
    <w:multiLevelType w:val="hybridMultilevel"/>
    <w:tmpl w:val="308A8B92"/>
    <w:lvl w:ilvl="0" w:tplc="80C229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582644"/>
    <w:multiLevelType w:val="hybridMultilevel"/>
    <w:tmpl w:val="EF30C084"/>
    <w:lvl w:ilvl="0" w:tplc="B9B275F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540715"/>
    <w:multiLevelType w:val="hybridMultilevel"/>
    <w:tmpl w:val="F3B4CFD0"/>
    <w:lvl w:ilvl="0" w:tplc="04150017">
      <w:start w:val="1"/>
      <w:numFmt w:val="lowerLetter"/>
      <w:pStyle w:val="Nagwek3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77199"/>
    <w:multiLevelType w:val="hybridMultilevel"/>
    <w:tmpl w:val="90DEFA0A"/>
    <w:lvl w:ilvl="0" w:tplc="F1109F56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D7171"/>
    <w:multiLevelType w:val="hybridMultilevel"/>
    <w:tmpl w:val="3BD48B7E"/>
    <w:lvl w:ilvl="0" w:tplc="2024888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45625F"/>
    <w:multiLevelType w:val="hybridMultilevel"/>
    <w:tmpl w:val="D24AEE1C"/>
    <w:lvl w:ilvl="0" w:tplc="04150017">
      <w:start w:val="1"/>
      <w:numFmt w:val="lowerLetter"/>
      <w:lvlText w:val="%1)"/>
      <w:lvlJc w:val="left"/>
      <w:pPr>
        <w:tabs>
          <w:tab w:val="num" w:pos="1248"/>
        </w:tabs>
        <w:ind w:left="1248" w:hanging="397"/>
      </w:pPr>
      <w:rPr>
        <w:rFonts w:hint="default"/>
        <w:b w:val="0"/>
        <w:color w:val="auto"/>
        <w:sz w:val="22"/>
        <w:szCs w:val="22"/>
      </w:rPr>
    </w:lvl>
    <w:lvl w:ilvl="1" w:tplc="8604E0CE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6">
    <w:nsid w:val="24481677"/>
    <w:multiLevelType w:val="multilevel"/>
    <w:tmpl w:val="AB0A464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80E17"/>
    <w:multiLevelType w:val="hybridMultilevel"/>
    <w:tmpl w:val="106A2E0A"/>
    <w:lvl w:ilvl="0" w:tplc="A25ACD24">
      <w:start w:val="1"/>
      <w:numFmt w:val="lowerLetter"/>
      <w:lvlText w:val="%1)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F4446"/>
    <w:multiLevelType w:val="hybridMultilevel"/>
    <w:tmpl w:val="DD5A4A7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2D45709D"/>
    <w:multiLevelType w:val="hybridMultilevel"/>
    <w:tmpl w:val="322AE9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010435"/>
    <w:multiLevelType w:val="hybridMultilevel"/>
    <w:tmpl w:val="D234A736"/>
    <w:lvl w:ilvl="0" w:tplc="D58E2A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1">
    <w:nsid w:val="301835A1"/>
    <w:multiLevelType w:val="multilevel"/>
    <w:tmpl w:val="6096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7B0B08"/>
    <w:multiLevelType w:val="hybridMultilevel"/>
    <w:tmpl w:val="C3C026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0F61207"/>
    <w:multiLevelType w:val="singleLevel"/>
    <w:tmpl w:val="B1467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</w:rPr>
    </w:lvl>
  </w:abstractNum>
  <w:abstractNum w:abstractNumId="14">
    <w:nsid w:val="34043900"/>
    <w:multiLevelType w:val="multilevel"/>
    <w:tmpl w:val="FC16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363C5A"/>
    <w:multiLevelType w:val="multilevel"/>
    <w:tmpl w:val="0F72CD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6738EF"/>
    <w:multiLevelType w:val="multilevel"/>
    <w:tmpl w:val="F5600F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E4263C"/>
    <w:multiLevelType w:val="hybridMultilevel"/>
    <w:tmpl w:val="CA88364C"/>
    <w:lvl w:ilvl="0" w:tplc="10DC36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D257A1F"/>
    <w:multiLevelType w:val="hybridMultilevel"/>
    <w:tmpl w:val="EB1C27A2"/>
    <w:lvl w:ilvl="0" w:tplc="D58E2E26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ascii="Arial Narrow" w:eastAsia="Times New Roman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9">
    <w:nsid w:val="438F00BC"/>
    <w:multiLevelType w:val="hybridMultilevel"/>
    <w:tmpl w:val="EC9E1A4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9103C52"/>
    <w:multiLevelType w:val="hybridMultilevel"/>
    <w:tmpl w:val="44AE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F2561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 w:hint="default"/>
      </w:rPr>
    </w:lvl>
    <w:lvl w:ilvl="2" w:tplc="B08C57C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91B6168"/>
    <w:multiLevelType w:val="hybridMultilevel"/>
    <w:tmpl w:val="132A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847B7"/>
    <w:multiLevelType w:val="hybridMultilevel"/>
    <w:tmpl w:val="EF02C9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5101E8"/>
    <w:multiLevelType w:val="hybridMultilevel"/>
    <w:tmpl w:val="6AC8DA0E"/>
    <w:lvl w:ilvl="0" w:tplc="CD9A389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331E5"/>
    <w:multiLevelType w:val="multilevel"/>
    <w:tmpl w:val="9F421030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5A966880"/>
    <w:multiLevelType w:val="hybridMultilevel"/>
    <w:tmpl w:val="13005B60"/>
    <w:lvl w:ilvl="0" w:tplc="89C4A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BC6939"/>
    <w:multiLevelType w:val="hybridMultilevel"/>
    <w:tmpl w:val="6AC8DA0E"/>
    <w:lvl w:ilvl="0" w:tplc="CD9A389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D31FB"/>
    <w:multiLevelType w:val="hybridMultilevel"/>
    <w:tmpl w:val="6C904C9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BDE4EA4">
      <w:start w:val="1"/>
      <w:numFmt w:val="lowerLetter"/>
      <w:lvlText w:val="%2)"/>
      <w:lvlJc w:val="left"/>
      <w:pPr>
        <w:ind w:left="1495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4F315C4"/>
    <w:multiLevelType w:val="multilevel"/>
    <w:tmpl w:val="73002F30"/>
    <w:lvl w:ilvl="0">
      <w:start w:val="1"/>
      <w:numFmt w:val="decimal"/>
      <w:lvlText w:val="%1. "/>
      <w:lvlJc w:val="left"/>
      <w:pPr>
        <w:ind w:left="709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67E34D09"/>
    <w:multiLevelType w:val="hybridMultilevel"/>
    <w:tmpl w:val="8604EC4E"/>
    <w:lvl w:ilvl="0" w:tplc="3B3CC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17789A"/>
    <w:multiLevelType w:val="hybridMultilevel"/>
    <w:tmpl w:val="6C3C918A"/>
    <w:lvl w:ilvl="0" w:tplc="DF06A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53A291C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86EF4"/>
    <w:multiLevelType w:val="hybridMultilevel"/>
    <w:tmpl w:val="3544C372"/>
    <w:lvl w:ilvl="0" w:tplc="783E5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33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6E18BB"/>
    <w:multiLevelType w:val="hybridMultilevel"/>
    <w:tmpl w:val="24B8FFD2"/>
    <w:lvl w:ilvl="0" w:tplc="10DC36AE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">
    <w:nsid w:val="708F63A9"/>
    <w:multiLevelType w:val="hybridMultilevel"/>
    <w:tmpl w:val="8B92EC14"/>
    <w:lvl w:ilvl="0" w:tplc="3D64B9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2E040B2"/>
    <w:multiLevelType w:val="multilevel"/>
    <w:tmpl w:val="47E69B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D962CE"/>
    <w:multiLevelType w:val="hybridMultilevel"/>
    <w:tmpl w:val="754E9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5528B"/>
    <w:multiLevelType w:val="hybridMultilevel"/>
    <w:tmpl w:val="CF4ADFD2"/>
    <w:lvl w:ilvl="0" w:tplc="45A2D8C0">
      <w:start w:val="7"/>
      <w:numFmt w:val="decimal"/>
      <w:lvlText w:val="%1."/>
      <w:lvlJc w:val="left"/>
      <w:pPr>
        <w:ind w:left="2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F7540"/>
    <w:multiLevelType w:val="multilevel"/>
    <w:tmpl w:val="47E69B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9729DB"/>
    <w:multiLevelType w:val="hybridMultilevel"/>
    <w:tmpl w:val="42366664"/>
    <w:lvl w:ilvl="0" w:tplc="0415000F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 w:tplc="0415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39"/>
        </w:tabs>
        <w:ind w:left="233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176C4A"/>
    <w:multiLevelType w:val="multilevel"/>
    <w:tmpl w:val="29169DF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961A57"/>
    <w:multiLevelType w:val="multilevel"/>
    <w:tmpl w:val="7C30DCA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4B46B5"/>
    <w:multiLevelType w:val="multilevel"/>
    <w:tmpl w:val="9692CFD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7E56E1"/>
    <w:multiLevelType w:val="multilevel"/>
    <w:tmpl w:val="6CEC1B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45"/>
  </w:num>
  <w:num w:numId="3">
    <w:abstractNumId w:val="14"/>
  </w:num>
  <w:num w:numId="4">
    <w:abstractNumId w:val="15"/>
  </w:num>
  <w:num w:numId="5">
    <w:abstractNumId w:val="16"/>
  </w:num>
  <w:num w:numId="6">
    <w:abstractNumId w:val="36"/>
  </w:num>
  <w:num w:numId="7">
    <w:abstractNumId w:val="44"/>
  </w:num>
  <w:num w:numId="8">
    <w:abstractNumId w:val="43"/>
  </w:num>
  <w:num w:numId="9">
    <w:abstractNumId w:val="4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</w:num>
  <w:num w:numId="14">
    <w:abstractNumId w:val="41"/>
  </w:num>
  <w:num w:numId="15">
    <w:abstractNumId w:val="6"/>
  </w:num>
  <w:num w:numId="16">
    <w:abstractNumId w:val="28"/>
  </w:num>
  <w:num w:numId="17">
    <w:abstractNumId w:val="5"/>
  </w:num>
  <w:num w:numId="18">
    <w:abstractNumId w:val="2"/>
  </w:num>
  <w:num w:numId="19">
    <w:abstractNumId w:val="29"/>
  </w:num>
  <w:num w:numId="20">
    <w:abstractNumId w:val="25"/>
  </w:num>
  <w:num w:numId="21">
    <w:abstractNumId w:val="31"/>
  </w:num>
  <w:num w:numId="22">
    <w:abstractNumId w:val="17"/>
  </w:num>
  <w:num w:numId="23">
    <w:abstractNumId w:val="9"/>
  </w:num>
  <w:num w:numId="24">
    <w:abstractNumId w:val="19"/>
  </w:num>
  <w:num w:numId="25">
    <w:abstractNumId w:val="10"/>
  </w:num>
  <w:num w:numId="26">
    <w:abstractNumId w:val="18"/>
  </w:num>
  <w:num w:numId="27">
    <w:abstractNumId w:val="12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8"/>
  </w:num>
  <w:num w:numId="31">
    <w:abstractNumId w:val="4"/>
  </w:num>
  <w:num w:numId="32">
    <w:abstractNumId w:val="35"/>
  </w:num>
  <w:num w:numId="33">
    <w:abstractNumId w:val="24"/>
  </w:num>
  <w:num w:numId="34">
    <w:abstractNumId w:val="11"/>
  </w:num>
  <w:num w:numId="35">
    <w:abstractNumId w:val="23"/>
  </w:num>
  <w:num w:numId="36">
    <w:abstractNumId w:val="27"/>
  </w:num>
  <w:num w:numId="37">
    <w:abstractNumId w:val="39"/>
  </w:num>
  <w:num w:numId="38">
    <w:abstractNumId w:val="1"/>
  </w:num>
  <w:num w:numId="39">
    <w:abstractNumId w:val="0"/>
  </w:num>
  <w:num w:numId="40">
    <w:abstractNumId w:val="30"/>
  </w:num>
  <w:num w:numId="41">
    <w:abstractNumId w:val="7"/>
  </w:num>
  <w:num w:numId="42">
    <w:abstractNumId w:val="40"/>
  </w:num>
  <w:num w:numId="43">
    <w:abstractNumId w:val="21"/>
  </w:num>
  <w:num w:numId="44">
    <w:abstractNumId w:val="37"/>
  </w:num>
  <w:num w:numId="45">
    <w:abstractNumId w:val="22"/>
  </w:num>
  <w:num w:numId="46">
    <w:abstractNumId w:val="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6D50B9"/>
    <w:rsid w:val="00000713"/>
    <w:rsid w:val="000075E3"/>
    <w:rsid w:val="00010C11"/>
    <w:rsid w:val="00011247"/>
    <w:rsid w:val="00011ED7"/>
    <w:rsid w:val="00020C8B"/>
    <w:rsid w:val="00021191"/>
    <w:rsid w:val="00024933"/>
    <w:rsid w:val="00033174"/>
    <w:rsid w:val="00035544"/>
    <w:rsid w:val="00042DE8"/>
    <w:rsid w:val="00051AC6"/>
    <w:rsid w:val="000566C3"/>
    <w:rsid w:val="00056E52"/>
    <w:rsid w:val="000634ED"/>
    <w:rsid w:val="00066B93"/>
    <w:rsid w:val="000708E3"/>
    <w:rsid w:val="00071C03"/>
    <w:rsid w:val="00073749"/>
    <w:rsid w:val="00073D5F"/>
    <w:rsid w:val="000829BE"/>
    <w:rsid w:val="00093F4F"/>
    <w:rsid w:val="000A5F80"/>
    <w:rsid w:val="000B30FB"/>
    <w:rsid w:val="000B3E2D"/>
    <w:rsid w:val="000D32C9"/>
    <w:rsid w:val="000D7933"/>
    <w:rsid w:val="000E0F5A"/>
    <w:rsid w:val="000F146C"/>
    <w:rsid w:val="000F2D71"/>
    <w:rsid w:val="00100700"/>
    <w:rsid w:val="00105562"/>
    <w:rsid w:val="00112925"/>
    <w:rsid w:val="00115C65"/>
    <w:rsid w:val="00140583"/>
    <w:rsid w:val="00150412"/>
    <w:rsid w:val="00152E5C"/>
    <w:rsid w:val="0018198D"/>
    <w:rsid w:val="001832EF"/>
    <w:rsid w:val="00186B55"/>
    <w:rsid w:val="00193983"/>
    <w:rsid w:val="001A4B5D"/>
    <w:rsid w:val="001B4F87"/>
    <w:rsid w:val="001C2863"/>
    <w:rsid w:val="001C7B7A"/>
    <w:rsid w:val="001E05DB"/>
    <w:rsid w:val="001E1113"/>
    <w:rsid w:val="001E5396"/>
    <w:rsid w:val="001E729D"/>
    <w:rsid w:val="001F39CD"/>
    <w:rsid w:val="001F652A"/>
    <w:rsid w:val="00210FCE"/>
    <w:rsid w:val="00215595"/>
    <w:rsid w:val="00227248"/>
    <w:rsid w:val="00230E7C"/>
    <w:rsid w:val="0023155D"/>
    <w:rsid w:val="0024498B"/>
    <w:rsid w:val="00267B1B"/>
    <w:rsid w:val="00276D3B"/>
    <w:rsid w:val="00291453"/>
    <w:rsid w:val="002943ED"/>
    <w:rsid w:val="002A1DA3"/>
    <w:rsid w:val="002B1F70"/>
    <w:rsid w:val="002B6016"/>
    <w:rsid w:val="002B7A1F"/>
    <w:rsid w:val="002C5CA4"/>
    <w:rsid w:val="002C6504"/>
    <w:rsid w:val="002D416B"/>
    <w:rsid w:val="002D75F9"/>
    <w:rsid w:val="002E4554"/>
    <w:rsid w:val="003063A2"/>
    <w:rsid w:val="003117DE"/>
    <w:rsid w:val="003136B7"/>
    <w:rsid w:val="003221EE"/>
    <w:rsid w:val="003229B2"/>
    <w:rsid w:val="00325E9A"/>
    <w:rsid w:val="00326EFF"/>
    <w:rsid w:val="00360E80"/>
    <w:rsid w:val="0036194B"/>
    <w:rsid w:val="0036441A"/>
    <w:rsid w:val="00375505"/>
    <w:rsid w:val="003802E7"/>
    <w:rsid w:val="0038635D"/>
    <w:rsid w:val="00390F3C"/>
    <w:rsid w:val="00391402"/>
    <w:rsid w:val="003953F0"/>
    <w:rsid w:val="003A5888"/>
    <w:rsid w:val="003B1CF4"/>
    <w:rsid w:val="003B6014"/>
    <w:rsid w:val="003B6866"/>
    <w:rsid w:val="003D185E"/>
    <w:rsid w:val="003E1067"/>
    <w:rsid w:val="003F0B80"/>
    <w:rsid w:val="004039CA"/>
    <w:rsid w:val="00411A6D"/>
    <w:rsid w:val="00414E91"/>
    <w:rsid w:val="004160A2"/>
    <w:rsid w:val="004209EE"/>
    <w:rsid w:val="00420AD2"/>
    <w:rsid w:val="00426AD2"/>
    <w:rsid w:val="00434ABF"/>
    <w:rsid w:val="00436D81"/>
    <w:rsid w:val="00444D72"/>
    <w:rsid w:val="00455751"/>
    <w:rsid w:val="004864BB"/>
    <w:rsid w:val="004A01AE"/>
    <w:rsid w:val="004A355C"/>
    <w:rsid w:val="004A54B9"/>
    <w:rsid w:val="004B7814"/>
    <w:rsid w:val="004C3F92"/>
    <w:rsid w:val="004D2F38"/>
    <w:rsid w:val="004D3A61"/>
    <w:rsid w:val="004F1305"/>
    <w:rsid w:val="004F233C"/>
    <w:rsid w:val="004F3A7D"/>
    <w:rsid w:val="004F7E67"/>
    <w:rsid w:val="00503FD0"/>
    <w:rsid w:val="00517018"/>
    <w:rsid w:val="00527C2C"/>
    <w:rsid w:val="00535640"/>
    <w:rsid w:val="00536297"/>
    <w:rsid w:val="00537286"/>
    <w:rsid w:val="00545740"/>
    <w:rsid w:val="00552CE1"/>
    <w:rsid w:val="00564FFD"/>
    <w:rsid w:val="00572971"/>
    <w:rsid w:val="00577B1A"/>
    <w:rsid w:val="0058201D"/>
    <w:rsid w:val="00584A6F"/>
    <w:rsid w:val="005A2886"/>
    <w:rsid w:val="005A5065"/>
    <w:rsid w:val="005B0050"/>
    <w:rsid w:val="005B1593"/>
    <w:rsid w:val="005B5630"/>
    <w:rsid w:val="005C187F"/>
    <w:rsid w:val="005C6011"/>
    <w:rsid w:val="005C77CB"/>
    <w:rsid w:val="005D4B35"/>
    <w:rsid w:val="005E1B5C"/>
    <w:rsid w:val="005F10B4"/>
    <w:rsid w:val="005F4138"/>
    <w:rsid w:val="005F5C62"/>
    <w:rsid w:val="00602B56"/>
    <w:rsid w:val="00603699"/>
    <w:rsid w:val="00607F14"/>
    <w:rsid w:val="006151B2"/>
    <w:rsid w:val="00634E10"/>
    <w:rsid w:val="00635375"/>
    <w:rsid w:val="006452CC"/>
    <w:rsid w:val="00660F4E"/>
    <w:rsid w:val="0066269B"/>
    <w:rsid w:val="00664DE2"/>
    <w:rsid w:val="00670DDA"/>
    <w:rsid w:val="00671C03"/>
    <w:rsid w:val="00672B60"/>
    <w:rsid w:val="00673F33"/>
    <w:rsid w:val="0069154F"/>
    <w:rsid w:val="006C0B03"/>
    <w:rsid w:val="006D2316"/>
    <w:rsid w:val="006D50B9"/>
    <w:rsid w:val="006E1252"/>
    <w:rsid w:val="006E339C"/>
    <w:rsid w:val="006E6841"/>
    <w:rsid w:val="006F1789"/>
    <w:rsid w:val="006F2634"/>
    <w:rsid w:val="00701921"/>
    <w:rsid w:val="00704BA2"/>
    <w:rsid w:val="00713D33"/>
    <w:rsid w:val="00723A85"/>
    <w:rsid w:val="00727D3D"/>
    <w:rsid w:val="00736633"/>
    <w:rsid w:val="00736A99"/>
    <w:rsid w:val="00743AEA"/>
    <w:rsid w:val="00751C09"/>
    <w:rsid w:val="007679C6"/>
    <w:rsid w:val="00780EF4"/>
    <w:rsid w:val="00790400"/>
    <w:rsid w:val="00795909"/>
    <w:rsid w:val="007975F1"/>
    <w:rsid w:val="00797873"/>
    <w:rsid w:val="007A12B1"/>
    <w:rsid w:val="007A5C28"/>
    <w:rsid w:val="007B491F"/>
    <w:rsid w:val="007C572C"/>
    <w:rsid w:val="007C5784"/>
    <w:rsid w:val="007D6048"/>
    <w:rsid w:val="007E5A62"/>
    <w:rsid w:val="007F053B"/>
    <w:rsid w:val="007F482C"/>
    <w:rsid w:val="007F73A8"/>
    <w:rsid w:val="00810A07"/>
    <w:rsid w:val="00811CC3"/>
    <w:rsid w:val="00811DC7"/>
    <w:rsid w:val="00817D6A"/>
    <w:rsid w:val="00820F1E"/>
    <w:rsid w:val="00821EDE"/>
    <w:rsid w:val="00851F46"/>
    <w:rsid w:val="008543D1"/>
    <w:rsid w:val="008625D4"/>
    <w:rsid w:val="00890068"/>
    <w:rsid w:val="00890931"/>
    <w:rsid w:val="008A4580"/>
    <w:rsid w:val="008B09AB"/>
    <w:rsid w:val="008C63A4"/>
    <w:rsid w:val="008D778A"/>
    <w:rsid w:val="008E2D2F"/>
    <w:rsid w:val="008E79E4"/>
    <w:rsid w:val="008F746A"/>
    <w:rsid w:val="00900EBA"/>
    <w:rsid w:val="009016B6"/>
    <w:rsid w:val="009032AD"/>
    <w:rsid w:val="0090519A"/>
    <w:rsid w:val="0090708E"/>
    <w:rsid w:val="0091127F"/>
    <w:rsid w:val="0091731B"/>
    <w:rsid w:val="00921617"/>
    <w:rsid w:val="00922D61"/>
    <w:rsid w:val="00923576"/>
    <w:rsid w:val="00924100"/>
    <w:rsid w:val="00926A96"/>
    <w:rsid w:val="00931245"/>
    <w:rsid w:val="009363C6"/>
    <w:rsid w:val="00943981"/>
    <w:rsid w:val="00944201"/>
    <w:rsid w:val="00974638"/>
    <w:rsid w:val="00975F73"/>
    <w:rsid w:val="00983DBB"/>
    <w:rsid w:val="0098576E"/>
    <w:rsid w:val="00986770"/>
    <w:rsid w:val="009A55D1"/>
    <w:rsid w:val="009B0C78"/>
    <w:rsid w:val="009B21B3"/>
    <w:rsid w:val="009C508C"/>
    <w:rsid w:val="009C5BD8"/>
    <w:rsid w:val="009E5F70"/>
    <w:rsid w:val="00A103E4"/>
    <w:rsid w:val="00A259DE"/>
    <w:rsid w:val="00A4343E"/>
    <w:rsid w:val="00A44B2A"/>
    <w:rsid w:val="00A622AC"/>
    <w:rsid w:val="00A668A3"/>
    <w:rsid w:val="00A754F8"/>
    <w:rsid w:val="00A94D93"/>
    <w:rsid w:val="00AB408C"/>
    <w:rsid w:val="00AB568B"/>
    <w:rsid w:val="00AB6C04"/>
    <w:rsid w:val="00AB73AB"/>
    <w:rsid w:val="00AC539B"/>
    <w:rsid w:val="00AD08E2"/>
    <w:rsid w:val="00AF1FA3"/>
    <w:rsid w:val="00AF7650"/>
    <w:rsid w:val="00B23979"/>
    <w:rsid w:val="00B31D13"/>
    <w:rsid w:val="00B34D28"/>
    <w:rsid w:val="00B36A4A"/>
    <w:rsid w:val="00B414CC"/>
    <w:rsid w:val="00B52815"/>
    <w:rsid w:val="00B567D6"/>
    <w:rsid w:val="00B6239D"/>
    <w:rsid w:val="00B65DDB"/>
    <w:rsid w:val="00B72882"/>
    <w:rsid w:val="00B80016"/>
    <w:rsid w:val="00B84C44"/>
    <w:rsid w:val="00B91F7A"/>
    <w:rsid w:val="00B92967"/>
    <w:rsid w:val="00B92EBA"/>
    <w:rsid w:val="00BB575B"/>
    <w:rsid w:val="00BC5F07"/>
    <w:rsid w:val="00BC7445"/>
    <w:rsid w:val="00BD5648"/>
    <w:rsid w:val="00BE3B07"/>
    <w:rsid w:val="00C16FB2"/>
    <w:rsid w:val="00C25C65"/>
    <w:rsid w:val="00C40A84"/>
    <w:rsid w:val="00C44AD0"/>
    <w:rsid w:val="00C564A2"/>
    <w:rsid w:val="00C626A6"/>
    <w:rsid w:val="00C6594D"/>
    <w:rsid w:val="00C65A98"/>
    <w:rsid w:val="00C65B6B"/>
    <w:rsid w:val="00C66ED0"/>
    <w:rsid w:val="00C9457D"/>
    <w:rsid w:val="00C96C23"/>
    <w:rsid w:val="00CB2AF1"/>
    <w:rsid w:val="00CB7A34"/>
    <w:rsid w:val="00CD0AA7"/>
    <w:rsid w:val="00CD700A"/>
    <w:rsid w:val="00CE214A"/>
    <w:rsid w:val="00CF3DD1"/>
    <w:rsid w:val="00CF4E3B"/>
    <w:rsid w:val="00CF798E"/>
    <w:rsid w:val="00D072F7"/>
    <w:rsid w:val="00D14594"/>
    <w:rsid w:val="00D166F3"/>
    <w:rsid w:val="00D2056D"/>
    <w:rsid w:val="00D2233D"/>
    <w:rsid w:val="00D2628E"/>
    <w:rsid w:val="00D26A38"/>
    <w:rsid w:val="00D33FDE"/>
    <w:rsid w:val="00D37598"/>
    <w:rsid w:val="00D51BB2"/>
    <w:rsid w:val="00D52FF5"/>
    <w:rsid w:val="00D76486"/>
    <w:rsid w:val="00D806A4"/>
    <w:rsid w:val="00D9050C"/>
    <w:rsid w:val="00D9633A"/>
    <w:rsid w:val="00DA3D5F"/>
    <w:rsid w:val="00DB070E"/>
    <w:rsid w:val="00DC00A3"/>
    <w:rsid w:val="00DC65D7"/>
    <w:rsid w:val="00DE285E"/>
    <w:rsid w:val="00DE4D4C"/>
    <w:rsid w:val="00DE6E9D"/>
    <w:rsid w:val="00DE7FC6"/>
    <w:rsid w:val="00DF5A34"/>
    <w:rsid w:val="00E0743F"/>
    <w:rsid w:val="00E12155"/>
    <w:rsid w:val="00E1303A"/>
    <w:rsid w:val="00E164BB"/>
    <w:rsid w:val="00E17C10"/>
    <w:rsid w:val="00E25D98"/>
    <w:rsid w:val="00E26CE4"/>
    <w:rsid w:val="00E42270"/>
    <w:rsid w:val="00E439F0"/>
    <w:rsid w:val="00E45E9D"/>
    <w:rsid w:val="00E47663"/>
    <w:rsid w:val="00E54249"/>
    <w:rsid w:val="00E54435"/>
    <w:rsid w:val="00E62A62"/>
    <w:rsid w:val="00E646B1"/>
    <w:rsid w:val="00E9606E"/>
    <w:rsid w:val="00E97A93"/>
    <w:rsid w:val="00EB2638"/>
    <w:rsid w:val="00EB3EF1"/>
    <w:rsid w:val="00EC49C6"/>
    <w:rsid w:val="00EC651A"/>
    <w:rsid w:val="00ED0390"/>
    <w:rsid w:val="00ED516A"/>
    <w:rsid w:val="00EE3F1F"/>
    <w:rsid w:val="00EF7125"/>
    <w:rsid w:val="00EF7324"/>
    <w:rsid w:val="00F066AD"/>
    <w:rsid w:val="00F177D4"/>
    <w:rsid w:val="00F2330E"/>
    <w:rsid w:val="00F248B4"/>
    <w:rsid w:val="00F24FCC"/>
    <w:rsid w:val="00F307B3"/>
    <w:rsid w:val="00F53BB3"/>
    <w:rsid w:val="00F54F9B"/>
    <w:rsid w:val="00F613AB"/>
    <w:rsid w:val="00F769CF"/>
    <w:rsid w:val="00FA3069"/>
    <w:rsid w:val="00FA36D3"/>
    <w:rsid w:val="00FC774E"/>
    <w:rsid w:val="00FD03E4"/>
    <w:rsid w:val="00FD2C52"/>
    <w:rsid w:val="00FE09AF"/>
    <w:rsid w:val="00FE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06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54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autoRedefine/>
    <w:qFormat/>
    <w:rsid w:val="00E54249"/>
    <w:pPr>
      <w:numPr>
        <w:numId w:val="18"/>
      </w:numPr>
      <w:tabs>
        <w:tab w:val="left" w:pos="284"/>
        <w:tab w:val="left" w:pos="900"/>
      </w:tabs>
      <w:spacing w:after="6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E54249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">
    <w:name w:val="p"/>
    <w:rsid w:val="006D50B9"/>
    <w:pPr>
      <w:spacing w:line="276" w:lineRule="auto"/>
    </w:pPr>
    <w:rPr>
      <w:sz w:val="22"/>
      <w:szCs w:val="22"/>
    </w:rPr>
  </w:style>
  <w:style w:type="paragraph" w:customStyle="1" w:styleId="center">
    <w:name w:val="center"/>
    <w:rsid w:val="006D50B9"/>
    <w:pPr>
      <w:spacing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6D50B9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6D50B9"/>
    <w:pPr>
      <w:spacing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6D50B9"/>
    <w:pPr>
      <w:spacing w:line="276" w:lineRule="auto"/>
      <w:jc w:val="both"/>
    </w:pPr>
    <w:rPr>
      <w:sz w:val="22"/>
      <w:szCs w:val="22"/>
    </w:rPr>
  </w:style>
  <w:style w:type="character" w:customStyle="1" w:styleId="bold">
    <w:name w:val="bold"/>
    <w:rsid w:val="006D50B9"/>
    <w:rPr>
      <w:b/>
    </w:rPr>
  </w:style>
  <w:style w:type="table" w:customStyle="1" w:styleId="standard">
    <w:name w:val="standard"/>
    <w:uiPriority w:val="99"/>
    <w:rsid w:val="006D50B9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Tekstpodstawowywcity">
    <w:name w:val="Body Text Indent"/>
    <w:basedOn w:val="Normalny"/>
    <w:link w:val="TekstpodstawowywcityZnak"/>
    <w:rsid w:val="00E54249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54249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E5424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rsid w:val="00E5424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E54249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24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E54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54249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E542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249"/>
    <w:rPr>
      <w:b/>
      <w:bCs/>
    </w:rPr>
  </w:style>
  <w:style w:type="paragraph" w:customStyle="1" w:styleId="p10">
    <w:name w:val="p10"/>
    <w:basedOn w:val="Normalny"/>
    <w:rsid w:val="00E54249"/>
    <w:pPr>
      <w:widowControl w:val="0"/>
      <w:tabs>
        <w:tab w:val="left" w:pos="360"/>
        <w:tab w:val="left" w:pos="720"/>
      </w:tabs>
      <w:suppressAutoHyphens/>
      <w:spacing w:before="120" w:after="0" w:line="300" w:lineRule="exact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5424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E54249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E5424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542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E54249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542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E5424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3981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943981"/>
    <w:rPr>
      <w:sz w:val="22"/>
      <w:szCs w:val="22"/>
    </w:rPr>
  </w:style>
  <w:style w:type="character" w:styleId="Hipercze">
    <w:name w:val="Hyperlink"/>
    <w:uiPriority w:val="99"/>
    <w:unhideWhenUsed/>
    <w:rsid w:val="00FD03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73A8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F73A8"/>
    <w:rPr>
      <w:sz w:val="16"/>
      <w:szCs w:val="16"/>
    </w:rPr>
  </w:style>
  <w:style w:type="character" w:customStyle="1" w:styleId="Nagwek1Znak">
    <w:name w:val="Nagłówek 1 Znak"/>
    <w:link w:val="Nagwek1"/>
    <w:uiPriority w:val="9"/>
    <w:rsid w:val="0003554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9EE2-FE07-4463-A63E-05AC9343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4546</Words>
  <Characters>29340</Characters>
  <Application>Microsoft Office Word</Application>
  <DocSecurity>0</DocSecurity>
  <Lines>244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33819</CharactersWithSpaces>
  <SharedDoc>false</SharedDoc>
  <HLinks>
    <vt:vector size="18" baseType="variant">
      <vt:variant>
        <vt:i4>589855</vt:i4>
      </vt:variant>
      <vt:variant>
        <vt:i4>6</vt:i4>
      </vt:variant>
      <vt:variant>
        <vt:i4>0</vt:i4>
      </vt:variant>
      <vt:variant>
        <vt:i4>5</vt:i4>
      </vt:variant>
      <vt:variant>
        <vt:lpwstr>https://www.portalzp.pl/kody-cpv/szczegoly/roboty-budowlane-w-zakresie-budynkow-6403/</vt:lpwstr>
      </vt:variant>
      <vt:variant>
        <vt:lpwstr/>
      </vt:variant>
      <vt:variant>
        <vt:i4>262225</vt:i4>
      </vt:variant>
      <vt:variant>
        <vt:i4>3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mailto:projekty@krobia.pl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m.lulka</dc:creator>
  <cp:lastModifiedBy>jratajczak</cp:lastModifiedBy>
  <cp:revision>3</cp:revision>
  <cp:lastPrinted>2017-08-02T05:45:00Z</cp:lastPrinted>
  <dcterms:created xsi:type="dcterms:W3CDTF">2017-09-11T10:47:00Z</dcterms:created>
  <dcterms:modified xsi:type="dcterms:W3CDTF">2017-09-11T10:50:00Z</dcterms:modified>
</cp:coreProperties>
</file>