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71287B" w:rsidRDefault="00457F6A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8D3CB0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017143" w:rsidRPr="0071287B">
        <w:rPr>
          <w:i/>
          <w:sz w:val="22"/>
          <w:szCs w:val="22"/>
        </w:rPr>
        <w:t>do zapytania ofertowego</w:t>
      </w:r>
    </w:p>
    <w:p w:rsidR="00017143" w:rsidRPr="0071287B" w:rsidRDefault="00017143" w:rsidP="00017143">
      <w:pPr>
        <w:jc w:val="right"/>
        <w:rPr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017143" w:rsidRPr="0071287B" w:rsidTr="00CA158A">
        <w:tc>
          <w:tcPr>
            <w:tcW w:w="4000" w:type="dxa"/>
            <w:vAlign w:val="center"/>
          </w:tcPr>
          <w:p w:rsidR="00017143" w:rsidRPr="0071287B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71287B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71287B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71287B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7143" w:rsidRPr="0071287B" w:rsidRDefault="00017143" w:rsidP="00017143">
      <w:pPr>
        <w:rPr>
          <w:i/>
          <w:sz w:val="22"/>
          <w:szCs w:val="22"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457F6A" w:rsidRPr="00C34147" w:rsidRDefault="00457F6A" w:rsidP="00457F6A">
      <w:pPr>
        <w:pStyle w:val="p"/>
        <w:rPr>
          <w:rFonts w:ascii="Times New Roman" w:hAnsi="Times New Roman" w:cs="Times New Roman"/>
        </w:rPr>
      </w:pPr>
    </w:p>
    <w:p w:rsidR="008D3CB0" w:rsidRDefault="008D3CB0" w:rsidP="008D3CB0">
      <w:pPr>
        <w:pStyle w:val="p"/>
        <w:jc w:val="both"/>
        <w:rPr>
          <w:rFonts w:ascii="Times New Roman" w:hAnsi="Times New Roman" w:cs="Times New Roman"/>
          <w:i/>
        </w:rPr>
      </w:pPr>
    </w:p>
    <w:p w:rsidR="008D3CB0" w:rsidRDefault="008D3CB0" w:rsidP="008D3CB0">
      <w:pPr>
        <w:pStyle w:val="p"/>
        <w:jc w:val="both"/>
        <w:rPr>
          <w:rFonts w:ascii="Times New Roman" w:hAnsi="Times New Roman" w:cs="Times New Roman"/>
          <w:i/>
        </w:rPr>
      </w:pPr>
    </w:p>
    <w:p w:rsidR="008D3CB0" w:rsidRPr="008D3CB0" w:rsidRDefault="008D3CB0" w:rsidP="008D3CB0">
      <w:pPr>
        <w:pStyle w:val="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143" w:rsidRPr="008D3CB0" w:rsidRDefault="00457F6A" w:rsidP="008D3CB0">
      <w:pPr>
        <w:pStyle w:val="p"/>
        <w:jc w:val="both"/>
        <w:rPr>
          <w:b/>
          <w:sz w:val="24"/>
          <w:szCs w:val="24"/>
        </w:rPr>
      </w:pPr>
      <w:r w:rsidRPr="008D3CB0">
        <w:rPr>
          <w:rFonts w:ascii="Times New Roman" w:hAnsi="Times New Roman" w:cs="Times New Roman"/>
          <w:i/>
          <w:sz w:val="24"/>
          <w:szCs w:val="24"/>
        </w:rPr>
        <w:t xml:space="preserve">Dot. postęp. na: </w:t>
      </w:r>
      <w:r w:rsidR="008D3CB0" w:rsidRPr="008D3CB0">
        <w:rPr>
          <w:rFonts w:ascii="Times New Roman" w:eastAsia="Times New Roman" w:hAnsi="Times New Roman"/>
          <w:b/>
          <w:sz w:val="24"/>
          <w:szCs w:val="24"/>
        </w:rPr>
        <w:t xml:space="preserve">Przeprowadzenie usługi zarządzania projektem w związku z realizacją </w:t>
      </w:r>
      <w:r w:rsidR="008D3CB0" w:rsidRPr="008D3CB0">
        <w:rPr>
          <w:rFonts w:ascii="Times New Roman" w:eastAsia="SimSun" w:hAnsi="Times New Roman"/>
          <w:b/>
          <w:noProof/>
          <w:sz w:val="24"/>
          <w:szCs w:val="24"/>
        </w:rPr>
        <w:t>projektu pn.</w:t>
      </w:r>
      <w:r w:rsidR="008D3CB0" w:rsidRPr="008D3CB0">
        <w:rPr>
          <w:rFonts w:ascii="Times New Roman" w:hAnsi="Times New Roman"/>
          <w:b/>
          <w:sz w:val="24"/>
          <w:szCs w:val="24"/>
        </w:rPr>
        <w:t xml:space="preserve">: „Przygody z nauką - kompleksowy program rozwojowy dla szkół w Gminie Krobia” </w:t>
      </w:r>
      <w:r w:rsidR="008D3CB0" w:rsidRPr="008D3CB0">
        <w:rPr>
          <w:rFonts w:ascii="Times New Roman" w:hAnsi="Times New Roman"/>
          <w:sz w:val="24"/>
          <w:szCs w:val="24"/>
        </w:rPr>
        <w:t>w ramach projektu nr RPWP.08.01.02-30-0340/16 w ramach Wielkopolskiego Regionalnego Programu Operacyjnego na lata 2014–2020 (WRPO 2014+), współfinansowanego ze środków Europejskiego Funduszu Społecznego</w:t>
      </w:r>
      <w:r w:rsidR="008D3CB0" w:rsidRPr="008D3CB0">
        <w:rPr>
          <w:rFonts w:ascii="Times New Roman" w:eastAsia="SimSun" w:hAnsi="Times New Roman"/>
          <w:noProof/>
          <w:sz w:val="24"/>
          <w:szCs w:val="24"/>
        </w:rPr>
        <w:t xml:space="preserve"> - </w:t>
      </w:r>
      <w:r w:rsidR="008D3CB0" w:rsidRPr="008D3CB0">
        <w:rPr>
          <w:rFonts w:ascii="Times New Roman" w:hAnsi="Times New Roman"/>
          <w:sz w:val="24"/>
          <w:szCs w:val="24"/>
        </w:rPr>
        <w:t xml:space="preserve">Oś Priorytetowa 8 </w:t>
      </w:r>
      <w:r w:rsidR="008D3CB0" w:rsidRPr="008D3CB0">
        <w:rPr>
          <w:rFonts w:ascii="Times New Roman" w:hAnsi="Times New Roman"/>
          <w:i/>
          <w:sz w:val="24"/>
          <w:szCs w:val="24"/>
        </w:rPr>
        <w:t>Edukacja</w:t>
      </w:r>
      <w:r w:rsidR="008D3CB0" w:rsidRPr="008D3CB0">
        <w:rPr>
          <w:rFonts w:ascii="Times New Roman" w:hAnsi="Times New Roman"/>
          <w:sz w:val="24"/>
          <w:szCs w:val="24"/>
        </w:rPr>
        <w:t xml:space="preserve">, Działanie 8.1 </w:t>
      </w:r>
      <w:r w:rsidR="008D3CB0" w:rsidRPr="008D3CB0">
        <w:rPr>
          <w:rFonts w:ascii="Times New Roman" w:hAnsi="Times New Roman"/>
          <w:i/>
          <w:sz w:val="24"/>
          <w:szCs w:val="24"/>
        </w:rPr>
        <w:t>Ograniczenie i zapobieganie przedwczesnemu kończeniu nauki szkolnej oraz wyrównanie dostępu do edukacji przedszkolnej i szkolnej,</w:t>
      </w:r>
      <w:r w:rsidR="008D3CB0" w:rsidRPr="008D3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CB0" w:rsidRPr="008D3CB0">
        <w:rPr>
          <w:rFonts w:ascii="Times New Roman" w:hAnsi="Times New Roman"/>
          <w:sz w:val="24"/>
          <w:szCs w:val="24"/>
        </w:rPr>
        <w:t>Poddziałanie</w:t>
      </w:r>
      <w:proofErr w:type="spellEnd"/>
      <w:r w:rsidR="008D3CB0" w:rsidRPr="008D3CB0">
        <w:rPr>
          <w:rFonts w:ascii="Times New Roman" w:hAnsi="Times New Roman"/>
          <w:sz w:val="24"/>
          <w:szCs w:val="24"/>
        </w:rPr>
        <w:t xml:space="preserve"> 8.1.2 </w:t>
      </w:r>
      <w:r w:rsidR="008D3CB0" w:rsidRPr="008D3CB0">
        <w:rPr>
          <w:rFonts w:ascii="Times New Roman" w:hAnsi="Times New Roman"/>
          <w:i/>
          <w:sz w:val="24"/>
          <w:szCs w:val="24"/>
        </w:rPr>
        <w:t>Kształcenie ogólne – projekty konkursowe</w:t>
      </w:r>
    </w:p>
    <w:p w:rsidR="00457F6A" w:rsidRDefault="00457F6A" w:rsidP="00017143">
      <w:pPr>
        <w:spacing w:line="360" w:lineRule="auto"/>
        <w:jc w:val="both"/>
        <w:rPr>
          <w:b/>
        </w:rPr>
      </w:pPr>
    </w:p>
    <w:p w:rsidR="008D3CB0" w:rsidRDefault="008D3CB0" w:rsidP="00017143">
      <w:pPr>
        <w:spacing w:line="360" w:lineRule="auto"/>
        <w:jc w:val="both"/>
        <w:rPr>
          <w:b/>
        </w:rPr>
      </w:pPr>
    </w:p>
    <w:p w:rsidR="008D3CB0" w:rsidRPr="008D3CB0" w:rsidRDefault="008D3CB0" w:rsidP="00017143">
      <w:pPr>
        <w:spacing w:line="360" w:lineRule="auto"/>
        <w:jc w:val="both"/>
        <w:rPr>
          <w:b/>
          <w:sz w:val="26"/>
          <w:szCs w:val="26"/>
        </w:rPr>
      </w:pPr>
    </w:p>
    <w:p w:rsidR="00017143" w:rsidRPr="008D3CB0" w:rsidRDefault="00017143" w:rsidP="00017143">
      <w:pPr>
        <w:spacing w:line="276" w:lineRule="auto"/>
        <w:jc w:val="center"/>
        <w:rPr>
          <w:b/>
          <w:sz w:val="26"/>
          <w:szCs w:val="26"/>
        </w:rPr>
      </w:pPr>
      <w:r w:rsidRPr="008D3CB0">
        <w:rPr>
          <w:b/>
          <w:sz w:val="26"/>
          <w:szCs w:val="26"/>
        </w:rPr>
        <w:t xml:space="preserve">WYKAZ </w:t>
      </w:r>
      <w:r w:rsidR="0004447B">
        <w:rPr>
          <w:b/>
          <w:sz w:val="26"/>
          <w:szCs w:val="26"/>
        </w:rPr>
        <w:t xml:space="preserve">MINIMUM DWÓCH </w:t>
      </w:r>
      <w:r w:rsidRPr="008D3CB0">
        <w:rPr>
          <w:b/>
          <w:sz w:val="26"/>
          <w:szCs w:val="26"/>
        </w:rPr>
        <w:t xml:space="preserve">OSÓB, </w:t>
      </w:r>
      <w:r w:rsidR="008D3CB0" w:rsidRPr="008D3CB0">
        <w:rPr>
          <w:b/>
          <w:sz w:val="26"/>
          <w:szCs w:val="26"/>
        </w:rPr>
        <w:t>KTÓRE POSIADAJĄ CO NAJMN</w:t>
      </w:r>
      <w:r w:rsidR="008D3CB0">
        <w:rPr>
          <w:b/>
          <w:sz w:val="26"/>
          <w:szCs w:val="26"/>
        </w:rPr>
        <w:t>IEJ ROCZNE DOŚWIADCZENIE W ZARZĄ</w:t>
      </w:r>
      <w:r w:rsidR="00B562D9">
        <w:rPr>
          <w:b/>
          <w:sz w:val="26"/>
          <w:szCs w:val="26"/>
        </w:rPr>
        <w:t>DZA</w:t>
      </w:r>
      <w:r w:rsidR="008D3CB0" w:rsidRPr="008D3CB0">
        <w:rPr>
          <w:b/>
          <w:sz w:val="26"/>
          <w:szCs w:val="26"/>
        </w:rPr>
        <w:t xml:space="preserve">NIU PROJEKTEM </w:t>
      </w:r>
    </w:p>
    <w:p w:rsidR="00017143" w:rsidRPr="008D3CB0" w:rsidRDefault="00017143" w:rsidP="008D3CB0">
      <w:pPr>
        <w:spacing w:line="276" w:lineRule="auto"/>
        <w:jc w:val="center"/>
        <w:rPr>
          <w:b/>
          <w:sz w:val="26"/>
          <w:szCs w:val="26"/>
        </w:rPr>
      </w:pPr>
      <w:r w:rsidRPr="008D3CB0">
        <w:rPr>
          <w:b/>
          <w:sz w:val="26"/>
          <w:szCs w:val="26"/>
        </w:rPr>
        <w:t>KTÓRE BĘDĄ UCZES</w:t>
      </w:r>
      <w:r w:rsidR="008D3CB0" w:rsidRPr="008D3CB0">
        <w:rPr>
          <w:b/>
          <w:sz w:val="26"/>
          <w:szCs w:val="26"/>
        </w:rPr>
        <w:t>TNICZYĆ W WYKONYWANIU ZAMÓWIENIA</w:t>
      </w:r>
    </w:p>
    <w:p w:rsidR="008D3CB0" w:rsidRDefault="008D3CB0" w:rsidP="00017143">
      <w:pPr>
        <w:spacing w:line="360" w:lineRule="auto"/>
        <w:jc w:val="both"/>
        <w:rPr>
          <w:b/>
        </w:rPr>
      </w:pPr>
    </w:p>
    <w:p w:rsidR="008D3CB0" w:rsidRPr="0071287B" w:rsidRDefault="008D3CB0" w:rsidP="00017143">
      <w:pPr>
        <w:spacing w:line="360" w:lineRule="auto"/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5812"/>
      </w:tblGrid>
      <w:tr w:rsidR="008D3CB0" w:rsidRPr="0071287B" w:rsidTr="0004447B">
        <w:tc>
          <w:tcPr>
            <w:tcW w:w="534" w:type="dxa"/>
          </w:tcPr>
          <w:p w:rsidR="008D3CB0" w:rsidRDefault="008D3CB0" w:rsidP="0004447B">
            <w:pPr>
              <w:jc w:val="both"/>
              <w:rPr>
                <w:b/>
                <w:sz w:val="20"/>
                <w:szCs w:val="20"/>
              </w:rPr>
            </w:pPr>
          </w:p>
          <w:p w:rsidR="008D3CB0" w:rsidRPr="0071287B" w:rsidRDefault="008D3CB0" w:rsidP="0004447B">
            <w:pPr>
              <w:jc w:val="both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8D3CB0" w:rsidRDefault="008D3CB0" w:rsidP="0004447B">
            <w:pPr>
              <w:jc w:val="center"/>
              <w:rPr>
                <w:b/>
                <w:sz w:val="20"/>
                <w:szCs w:val="20"/>
              </w:rPr>
            </w:pPr>
          </w:p>
          <w:p w:rsidR="008D3CB0" w:rsidRPr="0071287B" w:rsidRDefault="008D3CB0" w:rsidP="0004447B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287B">
              <w:rPr>
                <w:b/>
                <w:sz w:val="20"/>
                <w:szCs w:val="20"/>
              </w:rPr>
              <w:t xml:space="preserve">i nazwisko </w:t>
            </w:r>
          </w:p>
        </w:tc>
        <w:tc>
          <w:tcPr>
            <w:tcW w:w="5812" w:type="dxa"/>
          </w:tcPr>
          <w:p w:rsidR="008D3CB0" w:rsidRDefault="008D3CB0" w:rsidP="0004447B">
            <w:pPr>
              <w:jc w:val="center"/>
              <w:rPr>
                <w:b/>
                <w:sz w:val="20"/>
                <w:szCs w:val="20"/>
              </w:rPr>
            </w:pPr>
          </w:p>
          <w:p w:rsidR="008D3CB0" w:rsidRDefault="008D3CB0" w:rsidP="0004447B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 xml:space="preserve">Posiadane </w:t>
            </w:r>
            <w:r>
              <w:rPr>
                <w:b/>
                <w:sz w:val="20"/>
                <w:szCs w:val="20"/>
              </w:rPr>
              <w:t xml:space="preserve">doświadczenie </w:t>
            </w:r>
          </w:p>
          <w:p w:rsidR="008D3CB0" w:rsidRDefault="008D3CB0" w:rsidP="0004447B">
            <w:pPr>
              <w:jc w:val="center"/>
              <w:rPr>
                <w:b/>
                <w:sz w:val="20"/>
                <w:szCs w:val="20"/>
              </w:rPr>
            </w:pPr>
          </w:p>
          <w:p w:rsidR="008D3CB0" w:rsidRDefault="008D3CB0" w:rsidP="0004447B">
            <w:pPr>
              <w:rPr>
                <w:b/>
                <w:sz w:val="20"/>
                <w:szCs w:val="20"/>
              </w:rPr>
            </w:pPr>
          </w:p>
          <w:p w:rsidR="008D3CB0" w:rsidRPr="0071287B" w:rsidRDefault="008D3CB0" w:rsidP="000444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B0" w:rsidRPr="0071287B" w:rsidTr="0004447B">
        <w:tc>
          <w:tcPr>
            <w:tcW w:w="534" w:type="dxa"/>
            <w:vAlign w:val="center"/>
          </w:tcPr>
          <w:p w:rsidR="008D3CB0" w:rsidRPr="008A2C4C" w:rsidRDefault="008D3CB0" w:rsidP="0004447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D3CB0" w:rsidRDefault="008D3CB0" w:rsidP="0004447B">
            <w:pPr>
              <w:spacing w:line="360" w:lineRule="auto"/>
            </w:pPr>
          </w:p>
          <w:p w:rsidR="008D3CB0" w:rsidRDefault="008D3CB0" w:rsidP="0004447B">
            <w:pPr>
              <w:spacing w:line="360" w:lineRule="auto"/>
            </w:pPr>
          </w:p>
          <w:p w:rsidR="008D3CB0" w:rsidRPr="008A2C4C" w:rsidRDefault="008D3CB0" w:rsidP="0004447B">
            <w:pPr>
              <w:spacing w:line="360" w:lineRule="auto"/>
            </w:pPr>
          </w:p>
        </w:tc>
        <w:tc>
          <w:tcPr>
            <w:tcW w:w="5812" w:type="dxa"/>
          </w:tcPr>
          <w:p w:rsidR="008D3CB0" w:rsidRPr="008A2C4C" w:rsidRDefault="008D3CB0" w:rsidP="0004447B">
            <w:pPr>
              <w:spacing w:line="360" w:lineRule="auto"/>
              <w:jc w:val="center"/>
            </w:pPr>
          </w:p>
        </w:tc>
      </w:tr>
      <w:tr w:rsidR="008D3CB0" w:rsidRPr="0071287B" w:rsidTr="0004447B">
        <w:tc>
          <w:tcPr>
            <w:tcW w:w="534" w:type="dxa"/>
            <w:vAlign w:val="center"/>
          </w:tcPr>
          <w:p w:rsidR="008D3CB0" w:rsidRPr="008A2C4C" w:rsidRDefault="008D3CB0" w:rsidP="0004447B">
            <w:pPr>
              <w:spacing w:line="360" w:lineRule="auto"/>
              <w:jc w:val="center"/>
            </w:pPr>
            <w:r w:rsidRPr="008A2C4C">
              <w:t>2</w:t>
            </w:r>
            <w:r>
              <w:t>.</w:t>
            </w:r>
          </w:p>
          <w:p w:rsidR="008D3CB0" w:rsidRPr="008A2C4C" w:rsidRDefault="008D3CB0" w:rsidP="0004447B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:rsidR="008D3CB0" w:rsidRDefault="008D3CB0" w:rsidP="0004447B">
            <w:pPr>
              <w:spacing w:line="360" w:lineRule="auto"/>
              <w:jc w:val="both"/>
            </w:pPr>
          </w:p>
          <w:p w:rsidR="008D3CB0" w:rsidRDefault="008D3CB0" w:rsidP="0004447B">
            <w:pPr>
              <w:spacing w:line="360" w:lineRule="auto"/>
              <w:jc w:val="both"/>
            </w:pPr>
          </w:p>
          <w:p w:rsidR="008D3CB0" w:rsidRPr="008A2C4C" w:rsidRDefault="008D3CB0" w:rsidP="0004447B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8D3CB0" w:rsidRPr="008A2C4C" w:rsidRDefault="008D3CB0" w:rsidP="0004447B">
            <w:pPr>
              <w:spacing w:line="360" w:lineRule="auto"/>
              <w:jc w:val="both"/>
            </w:pPr>
          </w:p>
        </w:tc>
      </w:tr>
      <w:tr w:rsidR="008D3CB0" w:rsidRPr="0071287B" w:rsidTr="0004447B">
        <w:tc>
          <w:tcPr>
            <w:tcW w:w="534" w:type="dxa"/>
            <w:vAlign w:val="center"/>
          </w:tcPr>
          <w:p w:rsidR="008D3CB0" w:rsidRPr="008A2C4C" w:rsidRDefault="008D3CB0" w:rsidP="0004447B">
            <w:pPr>
              <w:spacing w:line="360" w:lineRule="auto"/>
              <w:jc w:val="center"/>
            </w:pPr>
            <w:r w:rsidRPr="008A2C4C">
              <w:t>3</w:t>
            </w:r>
            <w:r>
              <w:t>.</w:t>
            </w:r>
          </w:p>
          <w:p w:rsidR="008D3CB0" w:rsidRPr="008A2C4C" w:rsidRDefault="008D3CB0" w:rsidP="0004447B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:rsidR="008D3CB0" w:rsidRDefault="008D3CB0" w:rsidP="0004447B">
            <w:pPr>
              <w:spacing w:line="360" w:lineRule="auto"/>
              <w:jc w:val="both"/>
            </w:pPr>
          </w:p>
          <w:p w:rsidR="008D3CB0" w:rsidRDefault="008D3CB0" w:rsidP="0004447B">
            <w:pPr>
              <w:spacing w:line="360" w:lineRule="auto"/>
              <w:jc w:val="both"/>
            </w:pPr>
          </w:p>
          <w:p w:rsidR="008D3CB0" w:rsidRDefault="008D3CB0" w:rsidP="0004447B">
            <w:pPr>
              <w:spacing w:line="360" w:lineRule="auto"/>
              <w:jc w:val="both"/>
            </w:pPr>
          </w:p>
          <w:p w:rsidR="008D3CB0" w:rsidRPr="008A2C4C" w:rsidRDefault="008D3CB0" w:rsidP="0004447B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8D3CB0" w:rsidRPr="008A2C4C" w:rsidRDefault="008D3CB0" w:rsidP="0004447B">
            <w:pPr>
              <w:spacing w:line="360" w:lineRule="auto"/>
              <w:jc w:val="both"/>
            </w:pPr>
          </w:p>
        </w:tc>
      </w:tr>
      <w:tr w:rsidR="008D3CB0" w:rsidRPr="0071287B" w:rsidTr="0004447B">
        <w:tc>
          <w:tcPr>
            <w:tcW w:w="534" w:type="dxa"/>
            <w:vAlign w:val="center"/>
          </w:tcPr>
          <w:p w:rsidR="008D3CB0" w:rsidRPr="008A2C4C" w:rsidRDefault="008D3CB0" w:rsidP="0004447B">
            <w:pPr>
              <w:spacing w:line="360" w:lineRule="auto"/>
              <w:jc w:val="center"/>
            </w:pPr>
            <w:r w:rsidRPr="008A2C4C">
              <w:lastRenderedPageBreak/>
              <w:t>4</w:t>
            </w:r>
            <w:r>
              <w:t>.</w:t>
            </w:r>
          </w:p>
          <w:p w:rsidR="008D3CB0" w:rsidRPr="008A2C4C" w:rsidRDefault="008D3CB0" w:rsidP="0004447B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:rsidR="008D3CB0" w:rsidRDefault="008D3CB0" w:rsidP="0004447B">
            <w:pPr>
              <w:spacing w:line="360" w:lineRule="auto"/>
              <w:jc w:val="both"/>
            </w:pPr>
          </w:p>
          <w:p w:rsidR="008D3CB0" w:rsidRDefault="008D3CB0" w:rsidP="0004447B">
            <w:pPr>
              <w:spacing w:line="360" w:lineRule="auto"/>
              <w:jc w:val="both"/>
            </w:pPr>
          </w:p>
          <w:p w:rsidR="008D3CB0" w:rsidRPr="008A2C4C" w:rsidRDefault="008D3CB0" w:rsidP="0004447B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8D3CB0" w:rsidRPr="008A2C4C" w:rsidRDefault="008D3CB0" w:rsidP="0004447B">
            <w:pPr>
              <w:spacing w:line="360" w:lineRule="auto"/>
              <w:jc w:val="both"/>
            </w:pPr>
          </w:p>
        </w:tc>
      </w:tr>
      <w:tr w:rsidR="008D3CB0" w:rsidRPr="0071287B" w:rsidTr="0004447B">
        <w:tc>
          <w:tcPr>
            <w:tcW w:w="534" w:type="dxa"/>
            <w:vAlign w:val="center"/>
          </w:tcPr>
          <w:p w:rsidR="008D3CB0" w:rsidRPr="008A2C4C" w:rsidRDefault="008D3CB0" w:rsidP="0004447B">
            <w:pPr>
              <w:spacing w:line="360" w:lineRule="auto"/>
              <w:jc w:val="center"/>
            </w:pPr>
            <w:r w:rsidRPr="008A2C4C">
              <w:t>5</w:t>
            </w:r>
            <w:r>
              <w:t>.</w:t>
            </w:r>
          </w:p>
          <w:p w:rsidR="008D3CB0" w:rsidRPr="008A2C4C" w:rsidRDefault="008D3CB0" w:rsidP="0004447B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:rsidR="008D3CB0" w:rsidRPr="008A2C4C" w:rsidRDefault="008D3CB0" w:rsidP="0004447B">
            <w:pPr>
              <w:spacing w:line="360" w:lineRule="auto"/>
              <w:jc w:val="both"/>
            </w:pPr>
          </w:p>
          <w:p w:rsidR="008D3CB0" w:rsidRDefault="008D3CB0" w:rsidP="0004447B">
            <w:pPr>
              <w:spacing w:line="360" w:lineRule="auto"/>
              <w:jc w:val="both"/>
            </w:pPr>
          </w:p>
          <w:p w:rsidR="008D3CB0" w:rsidRPr="008A2C4C" w:rsidRDefault="008D3CB0" w:rsidP="0004447B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8D3CB0" w:rsidRPr="008A2C4C" w:rsidRDefault="008D3CB0" w:rsidP="0004447B">
            <w:pPr>
              <w:spacing w:line="360" w:lineRule="auto"/>
              <w:jc w:val="both"/>
            </w:pPr>
          </w:p>
        </w:tc>
      </w:tr>
    </w:tbl>
    <w:p w:rsidR="00017143" w:rsidRDefault="0004447B" w:rsidP="00017143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017143" w:rsidRDefault="00017143" w:rsidP="00017143">
      <w:pPr>
        <w:spacing w:line="276" w:lineRule="auto"/>
        <w:jc w:val="both"/>
        <w:rPr>
          <w:b/>
          <w:u w:val="single"/>
        </w:rPr>
      </w:pPr>
    </w:p>
    <w:p w:rsidR="0004447B" w:rsidRDefault="0004447B" w:rsidP="00017143">
      <w:pPr>
        <w:spacing w:line="276" w:lineRule="auto"/>
        <w:jc w:val="both"/>
        <w:rPr>
          <w:b/>
          <w:u w:val="single"/>
        </w:rPr>
      </w:pPr>
    </w:p>
    <w:p w:rsidR="00017143" w:rsidRDefault="00017143" w:rsidP="00017143">
      <w:pPr>
        <w:spacing w:line="276" w:lineRule="auto"/>
        <w:jc w:val="both"/>
        <w:rPr>
          <w:b/>
          <w:u w:val="single"/>
        </w:rPr>
      </w:pPr>
      <w:r w:rsidRPr="0071287B">
        <w:rPr>
          <w:b/>
          <w:u w:val="single"/>
        </w:rPr>
        <w:t>Oświa</w:t>
      </w:r>
      <w:r w:rsidR="008D3CB0">
        <w:rPr>
          <w:b/>
          <w:u w:val="single"/>
        </w:rPr>
        <w:t>d</w:t>
      </w:r>
      <w:r w:rsidRPr="0071287B">
        <w:rPr>
          <w:b/>
          <w:u w:val="single"/>
        </w:rPr>
        <w:t>czam, iż:</w:t>
      </w:r>
    </w:p>
    <w:p w:rsidR="00017143" w:rsidRPr="0071287B" w:rsidRDefault="00017143" w:rsidP="00017143">
      <w:pPr>
        <w:spacing w:line="276" w:lineRule="auto"/>
        <w:jc w:val="both"/>
      </w:pPr>
      <w:r>
        <w:t>o</w:t>
      </w:r>
      <w:r w:rsidRPr="0071287B">
        <w:t xml:space="preserve">soby </w:t>
      </w:r>
      <w:r>
        <w:t xml:space="preserve">wyżej </w:t>
      </w:r>
      <w:r w:rsidR="00415221">
        <w:t xml:space="preserve">wymienione będą uczestniczyć w </w:t>
      </w:r>
      <w:r w:rsidRPr="0071287B">
        <w:t>wykonywaniu zamówienia</w:t>
      </w:r>
      <w:r w:rsidR="0004447B">
        <w:t xml:space="preserve">. </w:t>
      </w: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276" w:lineRule="auto"/>
        <w:jc w:val="both"/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rPr>
          <w:sz w:val="18"/>
          <w:szCs w:val="18"/>
        </w:rPr>
      </w:pPr>
      <w:r w:rsidRPr="0071287B">
        <w:rPr>
          <w:sz w:val="18"/>
          <w:szCs w:val="18"/>
        </w:rPr>
        <w:t>……………………………………………….</w:t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  <w:t>...........................................................................</w:t>
      </w:r>
    </w:p>
    <w:p w:rsidR="00017143" w:rsidRPr="0071287B" w:rsidRDefault="00017143" w:rsidP="00017143">
      <w:pPr>
        <w:ind w:left="708"/>
        <w:rPr>
          <w:i/>
          <w:sz w:val="18"/>
          <w:szCs w:val="18"/>
        </w:rPr>
      </w:pPr>
      <w:r w:rsidRPr="0071287B">
        <w:rPr>
          <w:i/>
          <w:sz w:val="18"/>
          <w:szCs w:val="18"/>
        </w:rPr>
        <w:t>Miejscowość, data</w:t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  <w:t>Czytelny podpis Wykonawcy</w:t>
      </w: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6E78F7">
      <w:pPr>
        <w:rPr>
          <w:b/>
        </w:rPr>
      </w:pPr>
    </w:p>
    <w:sectPr w:rsidR="00017143" w:rsidSect="002A371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EA" w:rsidRDefault="00CB14EA" w:rsidP="00CB2920">
      <w:r>
        <w:separator/>
      </w:r>
    </w:p>
  </w:endnote>
  <w:endnote w:type="continuationSeparator" w:id="1">
    <w:p w:rsidR="00CB14EA" w:rsidRDefault="00CB14EA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EA" w:rsidRDefault="00CB14EA" w:rsidP="00CB2920">
      <w:r>
        <w:separator/>
      </w:r>
    </w:p>
  </w:footnote>
  <w:footnote w:type="continuationSeparator" w:id="1">
    <w:p w:rsidR="00CB14EA" w:rsidRDefault="00CB14EA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47" w:rsidRDefault="0004447B" w:rsidP="00610ADC">
    <w:r w:rsidRPr="0004447B"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47B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66272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96317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03C1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3CB0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2D9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14EA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82E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1CC1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jratajczak</cp:lastModifiedBy>
  <cp:revision>4</cp:revision>
  <cp:lastPrinted>2017-07-24T08:00:00Z</cp:lastPrinted>
  <dcterms:created xsi:type="dcterms:W3CDTF">2017-07-21T06:51:00Z</dcterms:created>
  <dcterms:modified xsi:type="dcterms:W3CDTF">2017-07-24T08:04:00Z</dcterms:modified>
</cp:coreProperties>
</file>